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604D" w14:textId="321649EB" w:rsidR="00527F8D" w:rsidRPr="00B84E39" w:rsidRDefault="33F1C840" w:rsidP="00D87485">
      <w:pPr>
        <w:pStyle w:val="NoSpacing"/>
        <w:jc w:val="center"/>
        <w:rPr>
          <w:sz w:val="21"/>
          <w:szCs w:val="21"/>
        </w:rPr>
      </w:pPr>
      <w:r w:rsidRPr="00B84E39">
        <w:rPr>
          <w:noProof/>
          <w:sz w:val="21"/>
          <w:szCs w:val="21"/>
        </w:rPr>
        <w:drawing>
          <wp:inline distT="0" distB="0" distL="0" distR="0" wp14:anchorId="48BDC82F" wp14:editId="5F7CAC46">
            <wp:extent cx="1625598" cy="924828"/>
            <wp:effectExtent l="0" t="0" r="0" b="0"/>
            <wp:docPr id="517828469" name="Picture 517828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5598" cy="924828"/>
                    </a:xfrm>
                    <a:prstGeom prst="rect">
                      <a:avLst/>
                    </a:prstGeom>
                  </pic:spPr>
                </pic:pic>
              </a:graphicData>
            </a:graphic>
          </wp:inline>
        </w:drawing>
      </w:r>
    </w:p>
    <w:p w14:paraId="07C395E6" w14:textId="77777777" w:rsidR="00041605" w:rsidRPr="00B84E39" w:rsidRDefault="00041605" w:rsidP="00527F8D">
      <w:pPr>
        <w:pStyle w:val="NoSpacing"/>
        <w:rPr>
          <w:rFonts w:cstheme="minorHAnsi"/>
          <w:b/>
          <w:sz w:val="24"/>
          <w:szCs w:val="24"/>
          <w:u w:val="single"/>
        </w:rPr>
      </w:pPr>
    </w:p>
    <w:p w14:paraId="755A5CA9" w14:textId="54F561A2" w:rsidR="00041605" w:rsidRPr="00B84E39" w:rsidRDefault="00527F8D" w:rsidP="7AEBA1A0">
      <w:pPr>
        <w:pStyle w:val="NoSpacing"/>
        <w:rPr>
          <w:b/>
          <w:bCs/>
          <w:sz w:val="24"/>
          <w:szCs w:val="24"/>
          <w:u w:val="single"/>
        </w:rPr>
      </w:pPr>
      <w:r w:rsidRPr="00B84E39">
        <w:rPr>
          <w:b/>
          <w:bCs/>
          <w:sz w:val="24"/>
          <w:szCs w:val="24"/>
          <w:u w:val="single"/>
        </w:rPr>
        <w:t xml:space="preserve">JUNIOR MARKET </w:t>
      </w:r>
      <w:r w:rsidR="38A92FAD" w:rsidRPr="00B84E39">
        <w:rPr>
          <w:b/>
          <w:bCs/>
          <w:sz w:val="24"/>
          <w:szCs w:val="24"/>
          <w:u w:val="single"/>
        </w:rPr>
        <w:t xml:space="preserve">SWINE </w:t>
      </w:r>
      <w:r w:rsidR="00BF139A" w:rsidRPr="00B84E39">
        <w:rPr>
          <w:b/>
          <w:bCs/>
          <w:sz w:val="24"/>
          <w:szCs w:val="24"/>
          <w:u w:val="single"/>
        </w:rPr>
        <w:t xml:space="preserve">PRELIMINARY </w:t>
      </w:r>
      <w:r w:rsidRPr="00B84E39">
        <w:rPr>
          <w:b/>
          <w:bCs/>
          <w:sz w:val="24"/>
          <w:szCs w:val="24"/>
          <w:u w:val="single"/>
        </w:rPr>
        <w:t>SHOW RULES</w:t>
      </w:r>
    </w:p>
    <w:p w14:paraId="07D6AD62" w14:textId="77777777" w:rsidR="00527F8D" w:rsidRPr="00B84E39" w:rsidRDefault="00527F8D" w:rsidP="00527F8D">
      <w:pPr>
        <w:pStyle w:val="NoSpacing"/>
        <w:rPr>
          <w:rFonts w:cstheme="minorHAnsi"/>
          <w:b/>
          <w:sz w:val="21"/>
          <w:szCs w:val="21"/>
          <w:u w:val="single"/>
        </w:rPr>
      </w:pPr>
    </w:p>
    <w:p w14:paraId="66594F70" w14:textId="77777777" w:rsidR="00B84E39" w:rsidRPr="00B84E39" w:rsidRDefault="000B511A" w:rsidP="00B84E39">
      <w:pPr>
        <w:pStyle w:val="Default"/>
        <w:numPr>
          <w:ilvl w:val="0"/>
          <w:numId w:val="3"/>
        </w:numPr>
        <w:rPr>
          <w:rFonts w:ascii="Arial" w:hAnsi="Arial" w:cs="Arial"/>
          <w:sz w:val="21"/>
          <w:szCs w:val="21"/>
        </w:rPr>
      </w:pPr>
      <w:r w:rsidRPr="00B84E39">
        <w:rPr>
          <w:rFonts w:ascii="Arial" w:hAnsi="Arial" w:cs="Arial"/>
          <w:b/>
          <w:bCs/>
          <w:sz w:val="21"/>
          <w:szCs w:val="21"/>
          <w:u w:val="single"/>
        </w:rPr>
        <w:t xml:space="preserve">Preliminary entries must be completed online by </w:t>
      </w:r>
      <w:r w:rsidRPr="00B84E39">
        <w:rPr>
          <w:rFonts w:ascii="Arial" w:hAnsi="Arial" w:cs="Arial"/>
          <w:b/>
          <w:bCs/>
          <w:sz w:val="21"/>
          <w:szCs w:val="21"/>
          <w:highlight w:val="yellow"/>
          <w:u w:val="single"/>
        </w:rPr>
        <w:t>May</w:t>
      </w:r>
      <w:r w:rsidR="00C13F79" w:rsidRPr="00B84E39">
        <w:rPr>
          <w:rFonts w:ascii="Arial" w:hAnsi="Arial" w:cs="Arial"/>
          <w:b/>
          <w:bCs/>
          <w:sz w:val="21"/>
          <w:szCs w:val="21"/>
          <w:highlight w:val="yellow"/>
          <w:u w:val="single"/>
        </w:rPr>
        <w:t xml:space="preserve"> 1st</w:t>
      </w:r>
      <w:r w:rsidRPr="00B84E39">
        <w:rPr>
          <w:rFonts w:ascii="Arial" w:hAnsi="Arial" w:cs="Arial"/>
          <w:b/>
          <w:bCs/>
          <w:sz w:val="21"/>
          <w:szCs w:val="21"/>
          <w:highlight w:val="yellow"/>
          <w:u w:val="single"/>
        </w:rPr>
        <w:t>, 202</w:t>
      </w:r>
      <w:r w:rsidR="00C13F79" w:rsidRPr="00B84E39">
        <w:rPr>
          <w:rFonts w:ascii="Arial" w:hAnsi="Arial" w:cs="Arial"/>
          <w:b/>
          <w:bCs/>
          <w:sz w:val="21"/>
          <w:szCs w:val="21"/>
          <w:highlight w:val="yellow"/>
          <w:u w:val="single"/>
        </w:rPr>
        <w:t>6</w:t>
      </w:r>
      <w:r w:rsidRPr="00B84E39">
        <w:rPr>
          <w:rFonts w:ascii="Arial" w:hAnsi="Arial" w:cs="Arial"/>
          <w:b/>
          <w:bCs/>
          <w:sz w:val="21"/>
          <w:szCs w:val="21"/>
          <w:u w:val="single"/>
        </w:rPr>
        <w:t>.</w:t>
      </w:r>
      <w:r w:rsidRPr="00B84E39">
        <w:rPr>
          <w:rFonts w:ascii="Arial" w:hAnsi="Arial" w:cs="Arial"/>
          <w:b/>
          <w:bCs/>
          <w:sz w:val="21"/>
          <w:szCs w:val="21"/>
        </w:rPr>
        <w:t xml:space="preserve"> Please note that complete breeder information must be included. (Name, address and phone number).</w:t>
      </w:r>
    </w:p>
    <w:p w14:paraId="19515779" w14:textId="77777777" w:rsidR="00B84E39" w:rsidRPr="00B84E39" w:rsidRDefault="00B84E39" w:rsidP="00B84E39">
      <w:pPr>
        <w:pStyle w:val="Default"/>
        <w:ind w:left="630"/>
        <w:rPr>
          <w:rFonts w:ascii="Arial" w:hAnsi="Arial" w:cs="Arial"/>
          <w:sz w:val="21"/>
          <w:szCs w:val="21"/>
        </w:rPr>
      </w:pPr>
    </w:p>
    <w:p w14:paraId="0A55742B" w14:textId="7E0A25CE" w:rsidR="00B42311" w:rsidRPr="00B84E39" w:rsidRDefault="00B42311" w:rsidP="00B84E39">
      <w:pPr>
        <w:pStyle w:val="Default"/>
        <w:numPr>
          <w:ilvl w:val="0"/>
          <w:numId w:val="3"/>
        </w:numPr>
        <w:rPr>
          <w:rFonts w:ascii="Arial" w:hAnsi="Arial" w:cs="Arial"/>
          <w:sz w:val="21"/>
          <w:szCs w:val="21"/>
        </w:rPr>
      </w:pPr>
      <w:r w:rsidRPr="00B84E39">
        <w:rPr>
          <w:sz w:val="21"/>
          <w:szCs w:val="21"/>
          <w:highlight w:val="yellow"/>
        </w:rPr>
        <w:t xml:space="preserve">Final entries must be made individually online at </w:t>
      </w:r>
      <w:r w:rsidRPr="00B84E39">
        <w:rPr>
          <w:b/>
          <w:bCs/>
          <w:sz w:val="21"/>
          <w:szCs w:val="21"/>
          <w:highlight w:val="yellow"/>
          <w:u w:val="single"/>
        </w:rPr>
        <w:t>upperpsf.fairwire.com</w:t>
      </w:r>
      <w:r w:rsidRPr="00B84E39">
        <w:rPr>
          <w:sz w:val="21"/>
          <w:szCs w:val="21"/>
          <w:highlight w:val="yellow"/>
        </w:rPr>
        <w:t xml:space="preserve"> by </w:t>
      </w:r>
      <w:r w:rsidRPr="00B84E39">
        <w:rPr>
          <w:b/>
          <w:sz w:val="21"/>
          <w:szCs w:val="21"/>
          <w:highlight w:val="yellow"/>
          <w:u w:val="single"/>
        </w:rPr>
        <w:t>July 1, 2026</w:t>
      </w:r>
      <w:r w:rsidRPr="00B84E39">
        <w:rPr>
          <w:sz w:val="21"/>
          <w:szCs w:val="21"/>
          <w:highlight w:val="yellow"/>
        </w:rPr>
        <w:t xml:space="preserve">. </w:t>
      </w:r>
      <w:r w:rsidRPr="00B84E39">
        <w:rPr>
          <w:sz w:val="21"/>
          <w:szCs w:val="21"/>
        </w:rPr>
        <w:t xml:space="preserve">Entry must include RFID number. </w:t>
      </w:r>
    </w:p>
    <w:p w14:paraId="00EF1F55" w14:textId="77777777" w:rsidR="00C23C3B" w:rsidRPr="00B84E39" w:rsidRDefault="00C23C3B" w:rsidP="00537A94">
      <w:pPr>
        <w:pStyle w:val="NoSpacing"/>
        <w:ind w:left="720"/>
        <w:rPr>
          <w:rFonts w:cstheme="minorHAnsi"/>
          <w:b/>
          <w:sz w:val="21"/>
          <w:szCs w:val="21"/>
          <w:u w:val="single"/>
        </w:rPr>
      </w:pPr>
    </w:p>
    <w:p w14:paraId="0A83BCC0" w14:textId="180A0BF9" w:rsidR="00B5545B" w:rsidRPr="00B84E39" w:rsidRDefault="00C23C3B" w:rsidP="00253687">
      <w:pPr>
        <w:pStyle w:val="NoSpacing"/>
        <w:numPr>
          <w:ilvl w:val="0"/>
          <w:numId w:val="3"/>
        </w:numPr>
        <w:rPr>
          <w:b/>
          <w:bCs/>
          <w:sz w:val="21"/>
          <w:szCs w:val="21"/>
          <w:highlight w:val="yellow"/>
        </w:rPr>
      </w:pPr>
      <w:r w:rsidRPr="00B84E39">
        <w:rPr>
          <w:b/>
          <w:bCs/>
          <w:sz w:val="21"/>
          <w:szCs w:val="21"/>
          <w:highlight w:val="yellow"/>
          <w:u w:val="single"/>
        </w:rPr>
        <w:t>DNA Hair Sample is required</w:t>
      </w:r>
      <w:r w:rsidRPr="00B84E39">
        <w:rPr>
          <w:sz w:val="21"/>
          <w:szCs w:val="21"/>
          <w:highlight w:val="yellow"/>
        </w:rPr>
        <w:t xml:space="preserve">. Detailed instructions and </w:t>
      </w:r>
      <w:r w:rsidR="00577F48" w:rsidRPr="00B84E39">
        <w:rPr>
          <w:sz w:val="21"/>
          <w:szCs w:val="21"/>
          <w:highlight w:val="yellow"/>
        </w:rPr>
        <w:t>an official</w:t>
      </w:r>
      <w:r w:rsidRPr="00B84E39">
        <w:rPr>
          <w:sz w:val="21"/>
          <w:szCs w:val="21"/>
          <w:highlight w:val="yellow"/>
        </w:rPr>
        <w:t xml:space="preserve"> DNA Sample ID card will be mailed to each registered exhibitor after the</w:t>
      </w:r>
      <w:r w:rsidR="51AFB28F" w:rsidRPr="00B84E39">
        <w:rPr>
          <w:sz w:val="21"/>
          <w:szCs w:val="21"/>
          <w:highlight w:val="yellow"/>
        </w:rPr>
        <w:t xml:space="preserve"> May </w:t>
      </w:r>
      <w:r w:rsidR="000B511A" w:rsidRPr="00B84E39">
        <w:rPr>
          <w:sz w:val="21"/>
          <w:szCs w:val="21"/>
          <w:highlight w:val="yellow"/>
        </w:rPr>
        <w:t>1</w:t>
      </w:r>
      <w:r w:rsidR="51AFB28F" w:rsidRPr="00B84E39">
        <w:rPr>
          <w:sz w:val="21"/>
          <w:szCs w:val="21"/>
          <w:highlight w:val="yellow"/>
        </w:rPr>
        <w:t>, 202</w:t>
      </w:r>
      <w:r w:rsidR="004F1490" w:rsidRPr="00B84E39">
        <w:rPr>
          <w:sz w:val="21"/>
          <w:szCs w:val="21"/>
          <w:highlight w:val="yellow"/>
        </w:rPr>
        <w:t>6</w:t>
      </w:r>
      <w:r w:rsidR="458D3484" w:rsidRPr="00B84E39">
        <w:rPr>
          <w:sz w:val="21"/>
          <w:szCs w:val="21"/>
          <w:highlight w:val="yellow"/>
        </w:rPr>
        <w:t>,</w:t>
      </w:r>
      <w:r w:rsidRPr="00B84E39">
        <w:rPr>
          <w:sz w:val="21"/>
          <w:szCs w:val="21"/>
          <w:highlight w:val="yellow"/>
        </w:rPr>
        <w:t xml:space="preserve"> deadline. The cost will be $1</w:t>
      </w:r>
      <w:r w:rsidR="004B76CF" w:rsidRPr="00B84E39">
        <w:rPr>
          <w:sz w:val="21"/>
          <w:szCs w:val="21"/>
          <w:highlight w:val="yellow"/>
        </w:rPr>
        <w:t>5</w:t>
      </w:r>
      <w:r w:rsidRPr="00B84E39">
        <w:rPr>
          <w:sz w:val="21"/>
          <w:szCs w:val="21"/>
          <w:highlight w:val="yellow"/>
        </w:rPr>
        <w:t xml:space="preserve">.00 for each market hog entered, and $0.00 for each alternate market hog entered.  The DNA hair sample is required for the alternate hog; however, there is no charge for the alternate DNA sample. The deadline for returning the DNA sample and the DNA processing fee is </w:t>
      </w:r>
      <w:r w:rsidRPr="00B84E39">
        <w:rPr>
          <w:b/>
          <w:bCs/>
          <w:sz w:val="21"/>
          <w:szCs w:val="21"/>
          <w:highlight w:val="yellow"/>
        </w:rPr>
        <w:t xml:space="preserve">received/postmarked </w:t>
      </w:r>
      <w:r w:rsidR="004F1490" w:rsidRPr="00B84E39">
        <w:rPr>
          <w:b/>
          <w:bCs/>
          <w:sz w:val="21"/>
          <w:szCs w:val="21"/>
          <w:highlight w:val="yellow"/>
          <w:u w:val="single"/>
        </w:rPr>
        <w:t xml:space="preserve">May </w:t>
      </w:r>
      <w:r w:rsidR="00275D44" w:rsidRPr="00B84E39">
        <w:rPr>
          <w:b/>
          <w:bCs/>
          <w:sz w:val="21"/>
          <w:szCs w:val="21"/>
          <w:highlight w:val="yellow"/>
          <w:u w:val="single"/>
        </w:rPr>
        <w:t>27th</w:t>
      </w:r>
      <w:r w:rsidRPr="00B84E39">
        <w:rPr>
          <w:b/>
          <w:bCs/>
          <w:sz w:val="21"/>
          <w:szCs w:val="21"/>
          <w:highlight w:val="yellow"/>
          <w:u w:val="single"/>
        </w:rPr>
        <w:t>, 202</w:t>
      </w:r>
      <w:r w:rsidR="00275D44" w:rsidRPr="00B84E39">
        <w:rPr>
          <w:b/>
          <w:bCs/>
          <w:sz w:val="21"/>
          <w:szCs w:val="21"/>
          <w:highlight w:val="yellow"/>
          <w:u w:val="single"/>
        </w:rPr>
        <w:t>6</w:t>
      </w:r>
      <w:r w:rsidRPr="00B84E39">
        <w:rPr>
          <w:b/>
          <w:bCs/>
          <w:sz w:val="21"/>
          <w:szCs w:val="21"/>
          <w:highlight w:val="yellow"/>
          <w:u w:val="single"/>
        </w:rPr>
        <w:t>.</w:t>
      </w:r>
      <w:r w:rsidRPr="00B84E39">
        <w:rPr>
          <w:b/>
          <w:bCs/>
          <w:sz w:val="21"/>
          <w:szCs w:val="21"/>
          <w:highlight w:val="yellow"/>
        </w:rPr>
        <w:t xml:space="preserve">  </w:t>
      </w:r>
      <w:r w:rsidR="00B5545B" w:rsidRPr="00B84E39">
        <w:rPr>
          <w:rFonts w:ascii="Arial" w:hAnsi="Arial" w:cs="Arial"/>
          <w:b/>
          <w:bCs/>
          <w:sz w:val="21"/>
          <w:szCs w:val="21"/>
          <w:highlight w:val="yellow"/>
        </w:rPr>
        <w:t>If the DNA sample is unacceptable or there is a missing signature on the card, you will receive notice and must pay a $5 fee for each additional pull/missing information.</w:t>
      </w:r>
    </w:p>
    <w:p w14:paraId="43E9BA65" w14:textId="77777777" w:rsidR="00527F8D" w:rsidRPr="00B84E39" w:rsidRDefault="00527F8D" w:rsidP="00527F8D">
      <w:pPr>
        <w:pStyle w:val="NoSpacing"/>
        <w:rPr>
          <w:rFonts w:cstheme="minorHAnsi"/>
          <w:sz w:val="21"/>
          <w:szCs w:val="21"/>
        </w:rPr>
      </w:pPr>
    </w:p>
    <w:p w14:paraId="78A07D98" w14:textId="77777777" w:rsidR="00527F8D" w:rsidRPr="00B84E39" w:rsidRDefault="00527F8D" w:rsidP="00C23C3B">
      <w:pPr>
        <w:pStyle w:val="NoSpacing"/>
        <w:numPr>
          <w:ilvl w:val="0"/>
          <w:numId w:val="3"/>
        </w:numPr>
        <w:rPr>
          <w:rFonts w:cstheme="minorHAnsi"/>
          <w:sz w:val="21"/>
          <w:szCs w:val="21"/>
        </w:rPr>
      </w:pPr>
      <w:r w:rsidRPr="00B84E39">
        <w:rPr>
          <w:rFonts w:cstheme="minorHAnsi"/>
          <w:sz w:val="21"/>
          <w:szCs w:val="21"/>
        </w:rPr>
        <w:t>The Upper Peninsula State Fair reserves the right to deny, accept conditionally, and to cancel any entries and awards of prizes without cause and without claims for damages.</w:t>
      </w:r>
    </w:p>
    <w:p w14:paraId="3FFF264E" w14:textId="77777777" w:rsidR="00527F8D" w:rsidRPr="00B84E39" w:rsidRDefault="00527F8D" w:rsidP="00527F8D">
      <w:pPr>
        <w:pStyle w:val="NoSpacing"/>
        <w:ind w:left="720"/>
        <w:rPr>
          <w:rFonts w:cstheme="minorHAnsi"/>
          <w:sz w:val="21"/>
          <w:szCs w:val="21"/>
        </w:rPr>
      </w:pPr>
    </w:p>
    <w:p w14:paraId="3A6D625E" w14:textId="093ED92A" w:rsidR="00527F8D" w:rsidRPr="00B84E39" w:rsidRDefault="00527F8D" w:rsidP="00C23C3B">
      <w:pPr>
        <w:pStyle w:val="NoSpacing"/>
        <w:numPr>
          <w:ilvl w:val="0"/>
          <w:numId w:val="3"/>
        </w:numPr>
        <w:rPr>
          <w:rFonts w:cstheme="minorHAnsi"/>
          <w:b/>
          <w:sz w:val="21"/>
          <w:szCs w:val="21"/>
          <w:u w:val="single"/>
        </w:rPr>
      </w:pPr>
      <w:r w:rsidRPr="00B84E39">
        <w:rPr>
          <w:rFonts w:cstheme="minorHAnsi"/>
          <w:sz w:val="21"/>
          <w:szCs w:val="21"/>
        </w:rPr>
        <w:t xml:space="preserve">Competition is open to any Michigan </w:t>
      </w:r>
      <w:r w:rsidR="003F420A" w:rsidRPr="00B84E39">
        <w:rPr>
          <w:rFonts w:cstheme="minorHAnsi"/>
          <w:sz w:val="21"/>
          <w:szCs w:val="21"/>
        </w:rPr>
        <w:t>residents</w:t>
      </w:r>
      <w:r w:rsidRPr="00B84E39">
        <w:rPr>
          <w:rFonts w:cstheme="minorHAnsi"/>
          <w:sz w:val="21"/>
          <w:szCs w:val="21"/>
        </w:rPr>
        <w:t xml:space="preserve"> between </w:t>
      </w:r>
      <w:r w:rsidR="00474DA3" w:rsidRPr="00B84E39">
        <w:rPr>
          <w:rFonts w:cstheme="minorHAnsi"/>
          <w:sz w:val="21"/>
          <w:szCs w:val="21"/>
        </w:rPr>
        <w:t>8</w:t>
      </w:r>
      <w:r w:rsidRPr="00B84E39">
        <w:rPr>
          <w:rFonts w:cstheme="minorHAnsi"/>
          <w:sz w:val="21"/>
          <w:szCs w:val="21"/>
        </w:rPr>
        <w:t xml:space="preserve"> years of age through the person’s </w:t>
      </w:r>
      <w:r w:rsidR="00B5545B" w:rsidRPr="00B84E39">
        <w:rPr>
          <w:rFonts w:cstheme="minorHAnsi"/>
          <w:sz w:val="21"/>
          <w:szCs w:val="21"/>
        </w:rPr>
        <w:t>20</w:t>
      </w:r>
      <w:r w:rsidRPr="00B84E39">
        <w:rPr>
          <w:rFonts w:cstheme="minorHAnsi"/>
          <w:sz w:val="21"/>
          <w:szCs w:val="21"/>
          <w:vertAlign w:val="superscript"/>
        </w:rPr>
        <w:t>th</w:t>
      </w:r>
      <w:r w:rsidRPr="00B84E39">
        <w:rPr>
          <w:rFonts w:cstheme="minorHAnsi"/>
          <w:sz w:val="21"/>
          <w:szCs w:val="21"/>
        </w:rPr>
        <w:t xml:space="preserve"> birthday. An exhibitor’s official fair age is the exhibitor’s age on January 1 of the year of the fair. </w:t>
      </w:r>
    </w:p>
    <w:p w14:paraId="1163766F" w14:textId="77777777" w:rsidR="00527F8D" w:rsidRPr="00B84E39" w:rsidRDefault="00527F8D" w:rsidP="00527F8D">
      <w:pPr>
        <w:pStyle w:val="NoSpacing"/>
        <w:rPr>
          <w:rFonts w:cstheme="minorHAnsi"/>
          <w:sz w:val="21"/>
          <w:szCs w:val="21"/>
        </w:rPr>
      </w:pPr>
    </w:p>
    <w:p w14:paraId="2FC34256" w14:textId="35538237" w:rsidR="00527F8D" w:rsidRPr="00B84E39" w:rsidRDefault="00527F8D" w:rsidP="00C23C3B">
      <w:pPr>
        <w:pStyle w:val="NoSpacing"/>
        <w:numPr>
          <w:ilvl w:val="0"/>
          <w:numId w:val="3"/>
        </w:numPr>
        <w:rPr>
          <w:rFonts w:cstheme="minorHAnsi"/>
          <w:b/>
          <w:sz w:val="21"/>
          <w:szCs w:val="21"/>
          <w:u w:val="single"/>
        </w:rPr>
      </w:pPr>
      <w:r w:rsidRPr="00B84E39">
        <w:rPr>
          <w:rFonts w:cstheme="minorHAnsi"/>
          <w:sz w:val="21"/>
          <w:szCs w:val="21"/>
        </w:rPr>
        <w:t xml:space="preserve">Entry weights must be taped or scaled at </w:t>
      </w:r>
      <w:r w:rsidR="00577F48" w:rsidRPr="00B84E39">
        <w:rPr>
          <w:rFonts w:cstheme="minorHAnsi"/>
          <w:sz w:val="21"/>
          <w:szCs w:val="21"/>
        </w:rPr>
        <w:t>the start</w:t>
      </w:r>
      <w:r w:rsidRPr="00B84E39">
        <w:rPr>
          <w:rFonts w:cstheme="minorHAnsi"/>
          <w:sz w:val="21"/>
          <w:szCs w:val="21"/>
        </w:rPr>
        <w:t xml:space="preserve"> of feeding program from a 4-H leader. If </w:t>
      </w:r>
      <w:r w:rsidR="00D10DF8" w:rsidRPr="00B84E39">
        <w:rPr>
          <w:rFonts w:cstheme="minorHAnsi"/>
          <w:sz w:val="21"/>
          <w:szCs w:val="21"/>
        </w:rPr>
        <w:t>the exhibitor</w:t>
      </w:r>
      <w:r w:rsidRPr="00B84E39">
        <w:rPr>
          <w:rFonts w:cstheme="minorHAnsi"/>
          <w:sz w:val="21"/>
          <w:szCs w:val="21"/>
        </w:rPr>
        <w:t xml:space="preserve"> is not a 4-H member, the entry weight must be verified by a responsible party (parent, guardian or self if over 18 years of age).</w:t>
      </w:r>
    </w:p>
    <w:p w14:paraId="252829BA" w14:textId="77777777" w:rsidR="00537A94" w:rsidRPr="00B84E39" w:rsidRDefault="00537A94" w:rsidP="009E6B92">
      <w:pPr>
        <w:rPr>
          <w:rFonts w:cstheme="minorHAnsi"/>
          <w:b/>
          <w:sz w:val="21"/>
          <w:szCs w:val="21"/>
          <w:u w:val="single"/>
        </w:rPr>
      </w:pPr>
    </w:p>
    <w:p w14:paraId="2BA5D09F" w14:textId="01F0E5A7" w:rsidR="00527F8D" w:rsidRPr="00B84E39" w:rsidRDefault="00527F8D" w:rsidP="7AEBA1A0">
      <w:pPr>
        <w:pStyle w:val="NoSpacing"/>
        <w:numPr>
          <w:ilvl w:val="0"/>
          <w:numId w:val="3"/>
        </w:numPr>
        <w:rPr>
          <w:b/>
          <w:bCs/>
          <w:sz w:val="21"/>
          <w:szCs w:val="21"/>
          <w:u w:val="single"/>
        </w:rPr>
      </w:pPr>
      <w:r w:rsidRPr="00B84E39">
        <w:rPr>
          <w:sz w:val="21"/>
          <w:szCs w:val="21"/>
        </w:rPr>
        <w:t xml:space="preserve">Itemized records should begin on the day the exhibitor takes possession of the animal. </w:t>
      </w:r>
      <w:r w:rsidR="6966F090" w:rsidRPr="00B84E39">
        <w:rPr>
          <w:sz w:val="21"/>
          <w:szCs w:val="21"/>
        </w:rPr>
        <w:t xml:space="preserve">All swine must have been owned by junior exhibitor for the entire project and may not be sold at any time during the project, housed in Michigan for the project's duration, and must have been in his/her care before May </w:t>
      </w:r>
      <w:r w:rsidR="00B5545B" w:rsidRPr="00B84E39">
        <w:rPr>
          <w:sz w:val="21"/>
          <w:szCs w:val="21"/>
        </w:rPr>
        <w:t>1</w:t>
      </w:r>
      <w:r w:rsidR="6966F090" w:rsidRPr="00B84E39">
        <w:rPr>
          <w:sz w:val="21"/>
          <w:szCs w:val="21"/>
        </w:rPr>
        <w:t>, 202</w:t>
      </w:r>
      <w:r w:rsidR="00264EBD" w:rsidRPr="00B84E39">
        <w:rPr>
          <w:sz w:val="21"/>
          <w:szCs w:val="21"/>
        </w:rPr>
        <w:t>6</w:t>
      </w:r>
      <w:r w:rsidR="6966F090" w:rsidRPr="00B84E39">
        <w:rPr>
          <w:sz w:val="21"/>
          <w:szCs w:val="21"/>
        </w:rPr>
        <w:t>.</w:t>
      </w:r>
      <w:r w:rsidRPr="00B84E39">
        <w:rPr>
          <w:sz w:val="21"/>
          <w:szCs w:val="21"/>
        </w:rPr>
        <w:t xml:space="preserve"> </w:t>
      </w:r>
    </w:p>
    <w:p w14:paraId="53BE970D" w14:textId="77777777" w:rsidR="00406352" w:rsidRPr="005C6722" w:rsidRDefault="00406352" w:rsidP="005C6722">
      <w:pPr>
        <w:rPr>
          <w:b/>
          <w:bCs/>
          <w:sz w:val="21"/>
          <w:szCs w:val="21"/>
          <w:u w:val="single"/>
        </w:rPr>
      </w:pPr>
    </w:p>
    <w:p w14:paraId="53B4A22E" w14:textId="58DD4EE3" w:rsidR="00406352" w:rsidRPr="00B84E39" w:rsidRDefault="00406352" w:rsidP="00406352">
      <w:pPr>
        <w:pStyle w:val="NoSpacing"/>
        <w:numPr>
          <w:ilvl w:val="0"/>
          <w:numId w:val="3"/>
        </w:numPr>
        <w:rPr>
          <w:b/>
          <w:bCs/>
          <w:sz w:val="21"/>
          <w:szCs w:val="21"/>
          <w:highlight w:val="yellow"/>
          <w:u w:val="single"/>
        </w:rPr>
      </w:pPr>
      <w:r w:rsidRPr="00B84E39">
        <w:rPr>
          <w:b/>
          <w:bCs/>
          <w:sz w:val="21"/>
          <w:szCs w:val="21"/>
          <w:highlight w:val="yellow"/>
          <w:u w:val="single"/>
        </w:rPr>
        <w:t>The Upper Peninsula State Fair will assign and furnish one UPSF ear tag per exhibitor after July 1</w:t>
      </w:r>
      <w:r w:rsidRPr="00B84E39">
        <w:rPr>
          <w:b/>
          <w:bCs/>
          <w:sz w:val="21"/>
          <w:szCs w:val="21"/>
          <w:highlight w:val="yellow"/>
          <w:u w:val="single"/>
          <w:vertAlign w:val="superscript"/>
        </w:rPr>
        <w:t>st</w:t>
      </w:r>
      <w:r w:rsidRPr="00B84E39">
        <w:rPr>
          <w:b/>
          <w:bCs/>
          <w:sz w:val="21"/>
          <w:szCs w:val="21"/>
          <w:highlight w:val="yellow"/>
          <w:u w:val="single"/>
        </w:rPr>
        <w:t>. Both the RFID and UPSF ear tags must be in the ear of the animal to be exhibited upon arrival at the fairgrounds.</w:t>
      </w:r>
      <w:r w:rsidR="005C6722">
        <w:rPr>
          <w:b/>
          <w:bCs/>
          <w:sz w:val="21"/>
          <w:szCs w:val="21"/>
          <w:highlight w:val="yellow"/>
          <w:u w:val="single"/>
        </w:rPr>
        <w:t xml:space="preserve"> </w:t>
      </w:r>
      <w:r w:rsidR="005C6722" w:rsidRPr="00B84E39">
        <w:rPr>
          <w:b/>
          <w:bCs/>
          <w:sz w:val="21"/>
          <w:szCs w:val="21"/>
          <w:highlight w:val="yellow"/>
          <w:u w:val="single"/>
        </w:rPr>
        <w:t>Market hogs will not be accepted at the fair unless both tags with the assigned numbers are in the ear of the market hog. Exhibitors are responsible for getting their own RFID tags.</w:t>
      </w:r>
    </w:p>
    <w:p w14:paraId="056CD202" w14:textId="77777777" w:rsidR="00406352" w:rsidRPr="00B84E39" w:rsidRDefault="00406352" w:rsidP="00406352">
      <w:pPr>
        <w:pStyle w:val="NoSpacing"/>
        <w:rPr>
          <w:b/>
          <w:bCs/>
          <w:sz w:val="21"/>
          <w:szCs w:val="21"/>
          <w:highlight w:val="yellow"/>
          <w:u w:val="single"/>
        </w:rPr>
      </w:pPr>
    </w:p>
    <w:p w14:paraId="0CDB7861" w14:textId="77777777" w:rsidR="00EB7A94" w:rsidRPr="00EB7A94" w:rsidRDefault="00E120AC" w:rsidP="00EB7A94">
      <w:pPr>
        <w:pStyle w:val="NoSpacing"/>
        <w:numPr>
          <w:ilvl w:val="0"/>
          <w:numId w:val="3"/>
        </w:numPr>
        <w:rPr>
          <w:b/>
          <w:bCs/>
          <w:sz w:val="21"/>
          <w:szCs w:val="21"/>
          <w:highlight w:val="yellow"/>
          <w:u w:val="single"/>
        </w:rPr>
      </w:pPr>
      <w:r w:rsidRPr="00B84E39">
        <w:rPr>
          <w:rFonts w:eastAsia="Arial" w:cstheme="minorHAnsi"/>
          <w:b/>
          <w:bCs/>
          <w:sz w:val="21"/>
          <w:szCs w:val="21"/>
          <w:highlight w:val="yellow"/>
          <w:u w:val="single"/>
        </w:rPr>
        <w:t xml:space="preserve">In the event a </w:t>
      </w:r>
      <w:r w:rsidR="001B73AE">
        <w:rPr>
          <w:rFonts w:eastAsia="Arial" w:cstheme="minorHAnsi"/>
          <w:b/>
          <w:bCs/>
          <w:sz w:val="21"/>
          <w:szCs w:val="21"/>
          <w:highlight w:val="yellow"/>
          <w:u w:val="single"/>
        </w:rPr>
        <w:t>RFID</w:t>
      </w:r>
      <w:r w:rsidRPr="00B84E39">
        <w:rPr>
          <w:rFonts w:eastAsia="Arial" w:cstheme="minorHAnsi"/>
          <w:b/>
          <w:bCs/>
          <w:sz w:val="21"/>
          <w:szCs w:val="21"/>
          <w:highlight w:val="yellow"/>
          <w:u w:val="single"/>
        </w:rPr>
        <w:t xml:space="preserve"> Tag is lost, the exhibitor must fill out the form online which can be found under Exhibitors Info tab; Other Exhibitor Forms. Once received, you will be contacted for the lost tag fee of $20. IF you lose the UPSF tag that is issued or RFID tag after 8-1-2026, please contact the Exhibitors Manager immediately by email or phone. You will be issued a new UPSF tag upon your arrival at the fair (if applicable) and will need to pay the $20 lost tag fee (and tag) before unloading your animal. If an animal arrives at the fair without both correct identifying tags, it will not be allowed to enter the fair. The animal will automatically be selected for DNA testing.</w:t>
      </w:r>
    </w:p>
    <w:p w14:paraId="5AA5DDDB" w14:textId="77777777" w:rsidR="00EB7A94" w:rsidRPr="00EB7A94" w:rsidRDefault="00EB7A94" w:rsidP="00EB7A94">
      <w:pPr>
        <w:rPr>
          <w:sz w:val="21"/>
          <w:szCs w:val="21"/>
        </w:rPr>
      </w:pPr>
    </w:p>
    <w:p w14:paraId="47FCAEA1" w14:textId="56B84871" w:rsidR="00527F8D" w:rsidRPr="00EB7A94" w:rsidRDefault="00EB7A94" w:rsidP="00EB7A94">
      <w:pPr>
        <w:pStyle w:val="NoSpacing"/>
        <w:numPr>
          <w:ilvl w:val="0"/>
          <w:numId w:val="3"/>
        </w:numPr>
        <w:rPr>
          <w:b/>
          <w:bCs/>
          <w:sz w:val="21"/>
          <w:szCs w:val="21"/>
          <w:u w:val="single"/>
        </w:rPr>
      </w:pPr>
      <w:r w:rsidRPr="00EB7A94">
        <w:rPr>
          <w:sz w:val="21"/>
          <w:szCs w:val="21"/>
        </w:rPr>
        <w:t>Exhibitors are limited to exhibiting one market swine only in the show and sale. Each Exhibitor is allowed to pre-enter one alternate. Each Exhibitor may only register 2 animals. Families may enter an alternate beef animal to be used by any family member, but it must be listed on each exhibitor’s registration as an alternate.</w:t>
      </w:r>
    </w:p>
    <w:p w14:paraId="48D1B7A4" w14:textId="77777777" w:rsidR="00EB7A94" w:rsidRDefault="00EB7A94" w:rsidP="00EB7A94">
      <w:pPr>
        <w:pStyle w:val="ListParagraph"/>
        <w:rPr>
          <w:b/>
          <w:bCs/>
          <w:sz w:val="21"/>
          <w:szCs w:val="21"/>
          <w:highlight w:val="yellow"/>
          <w:u w:val="single"/>
        </w:rPr>
      </w:pPr>
    </w:p>
    <w:p w14:paraId="52E8D21E" w14:textId="77777777" w:rsidR="00EB7A94" w:rsidRPr="00EB7A94" w:rsidRDefault="00EB7A94" w:rsidP="00EB7A94">
      <w:pPr>
        <w:pStyle w:val="NoSpacing"/>
        <w:ind w:left="630"/>
        <w:rPr>
          <w:b/>
          <w:bCs/>
          <w:sz w:val="21"/>
          <w:szCs w:val="21"/>
          <w:highlight w:val="yellow"/>
          <w:u w:val="single"/>
        </w:rPr>
      </w:pPr>
    </w:p>
    <w:p w14:paraId="43C436C5" w14:textId="5D77C088" w:rsidR="00527F8D" w:rsidRPr="00B84E39" w:rsidRDefault="00527F8D" w:rsidP="00C23C3B">
      <w:pPr>
        <w:pStyle w:val="ListParagraph"/>
        <w:widowControl w:val="0"/>
        <w:numPr>
          <w:ilvl w:val="0"/>
          <w:numId w:val="3"/>
        </w:numPr>
        <w:rPr>
          <w:rFonts w:cstheme="minorHAnsi"/>
          <w:sz w:val="21"/>
          <w:szCs w:val="21"/>
        </w:rPr>
      </w:pPr>
      <w:r w:rsidRPr="00B84E39">
        <w:rPr>
          <w:rFonts w:cstheme="minorHAnsi"/>
          <w:sz w:val="21"/>
          <w:szCs w:val="21"/>
        </w:rPr>
        <w:t xml:space="preserve">Junior market livestock exhibitors may exhibit more than one </w:t>
      </w:r>
      <w:r w:rsidR="00EC7BF1" w:rsidRPr="00B84E39">
        <w:rPr>
          <w:rFonts w:cstheme="minorHAnsi"/>
          <w:sz w:val="21"/>
          <w:szCs w:val="21"/>
        </w:rPr>
        <w:t>species but</w:t>
      </w:r>
      <w:r w:rsidRPr="00B84E39">
        <w:rPr>
          <w:rFonts w:cstheme="minorHAnsi"/>
          <w:sz w:val="21"/>
          <w:szCs w:val="21"/>
        </w:rPr>
        <w:t xml:space="preserve"> shall be allowed to sell only one market animal, in addition to any/all Grand or Reserve Champion Market Animals.</w:t>
      </w:r>
    </w:p>
    <w:p w14:paraId="255AD141" w14:textId="52D4051B" w:rsidR="00405D52" w:rsidRPr="00B84E39" w:rsidRDefault="00527F8D" w:rsidP="00405D52">
      <w:pPr>
        <w:pStyle w:val="NoSpacing"/>
        <w:numPr>
          <w:ilvl w:val="0"/>
          <w:numId w:val="3"/>
        </w:numPr>
        <w:rPr>
          <w:rFonts w:cstheme="minorHAnsi"/>
          <w:b/>
          <w:sz w:val="21"/>
          <w:szCs w:val="21"/>
          <w:u w:val="single"/>
        </w:rPr>
      </w:pPr>
      <w:r w:rsidRPr="00B84E39">
        <w:rPr>
          <w:rFonts w:cstheme="minorHAnsi"/>
          <w:sz w:val="21"/>
          <w:szCs w:val="21"/>
        </w:rPr>
        <w:lastRenderedPageBreak/>
        <w:t xml:space="preserve">The superintendent may exclude an animal from competition if there is an unnecessary or embarrassing delay by the exhibitor bringing the animal into the show ring. If an animal is not </w:t>
      </w:r>
      <w:r w:rsidR="00EC7BF1" w:rsidRPr="00B84E39">
        <w:rPr>
          <w:rFonts w:cstheme="minorHAnsi"/>
          <w:sz w:val="21"/>
          <w:szCs w:val="21"/>
        </w:rPr>
        <w:t>shown</w:t>
      </w:r>
      <w:r w:rsidRPr="00B84E39">
        <w:rPr>
          <w:rFonts w:cstheme="minorHAnsi"/>
          <w:sz w:val="21"/>
          <w:szCs w:val="21"/>
        </w:rPr>
        <w:t xml:space="preserve"> in its respective class, it will not be allowed to sell in the Junior Market Livestock Sale and premiums will be forfeited.</w:t>
      </w:r>
    </w:p>
    <w:p w14:paraId="18DA3009" w14:textId="77777777" w:rsidR="00405D52" w:rsidRPr="00B84E39" w:rsidRDefault="00405D52" w:rsidP="00405D52">
      <w:pPr>
        <w:pStyle w:val="NoSpacing"/>
        <w:ind w:left="630"/>
        <w:rPr>
          <w:rFonts w:cstheme="minorHAnsi"/>
          <w:b/>
          <w:sz w:val="21"/>
          <w:szCs w:val="21"/>
          <w:u w:val="single"/>
        </w:rPr>
      </w:pPr>
    </w:p>
    <w:p w14:paraId="38DEE27D" w14:textId="53A0D913" w:rsidR="00405D52" w:rsidRPr="00B84E39" w:rsidRDefault="000948FD" w:rsidP="7AEBA1A0">
      <w:pPr>
        <w:pStyle w:val="NoSpacing"/>
        <w:numPr>
          <w:ilvl w:val="0"/>
          <w:numId w:val="3"/>
        </w:numPr>
        <w:rPr>
          <w:b/>
          <w:bCs/>
          <w:sz w:val="21"/>
          <w:szCs w:val="21"/>
          <w:u w:val="single"/>
        </w:rPr>
      </w:pPr>
      <w:r w:rsidRPr="00B84E39">
        <w:rPr>
          <w:sz w:val="21"/>
          <w:szCs w:val="21"/>
        </w:rPr>
        <w:t xml:space="preserve">No </w:t>
      </w:r>
      <w:r w:rsidR="00954127" w:rsidRPr="00B84E39">
        <w:rPr>
          <w:sz w:val="21"/>
          <w:szCs w:val="21"/>
        </w:rPr>
        <w:t>drugs shall be administered to livestock that are prohibited by State or Federal regulations. Animals under the care of a licensed veterinarian and/or taking any type of performance enhancing medication which may include but is not limited to steroids, diuretics, anti-inflammatories, tranquilizers, and pain killers are ineligible for competition, show, and sale. Exhibitors are responsible to read all product labels to make sure they do not contain such ingredients. Exhibitors must be aware drug residue may be found in the system longer than the labeled withdrawal time. Adequate time must have passed so the animal does not test positive for drugs during any testing during the fair or at the time of slaughter. Animals must remain free and clear of all such drugs during the fair or be disqualified from competition, awards, placements, ribbons, or sale. Animals requiring such treatments during the fair may be allowed to remain for public display only at the discretion of the superintendent and the UPSF staff veterinarian.</w:t>
      </w:r>
      <w:r w:rsidR="690BF03D" w:rsidRPr="00B84E39">
        <w:rPr>
          <w:sz w:val="21"/>
          <w:szCs w:val="21"/>
        </w:rPr>
        <w:t xml:space="preserve"> Animals needing treatment outside of 12 hours before competition and during competition or sale, may </w:t>
      </w:r>
      <w:r w:rsidR="6756EE86" w:rsidRPr="00B84E39">
        <w:rPr>
          <w:sz w:val="21"/>
          <w:szCs w:val="21"/>
        </w:rPr>
        <w:t>receive</w:t>
      </w:r>
      <w:r w:rsidR="690BF03D" w:rsidRPr="00B84E39">
        <w:rPr>
          <w:sz w:val="21"/>
          <w:szCs w:val="21"/>
        </w:rPr>
        <w:t xml:space="preserve"> treatments administered under the supervision and direction of the UPSF Veterinarian with </w:t>
      </w:r>
      <w:r w:rsidR="2937F630" w:rsidRPr="00B84E39">
        <w:rPr>
          <w:sz w:val="21"/>
          <w:szCs w:val="21"/>
        </w:rPr>
        <w:t>consultations</w:t>
      </w:r>
      <w:r w:rsidR="690BF03D" w:rsidRPr="00B84E39">
        <w:rPr>
          <w:sz w:val="21"/>
          <w:szCs w:val="21"/>
        </w:rPr>
        <w:t xml:space="preserve"> with Department Superintendent, UPSF </w:t>
      </w:r>
      <w:r w:rsidR="0DF4CD28" w:rsidRPr="00B84E39">
        <w:rPr>
          <w:sz w:val="21"/>
          <w:szCs w:val="21"/>
        </w:rPr>
        <w:t>Management,</w:t>
      </w:r>
      <w:r w:rsidR="690BF03D" w:rsidRPr="00B84E39">
        <w:rPr>
          <w:sz w:val="21"/>
          <w:szCs w:val="21"/>
        </w:rPr>
        <w:t xml:space="preserve"> and </w:t>
      </w:r>
      <w:r w:rsidR="08047BEE" w:rsidRPr="00B84E39">
        <w:rPr>
          <w:sz w:val="21"/>
          <w:szCs w:val="21"/>
        </w:rPr>
        <w:t>owner/parent.</w:t>
      </w:r>
      <w:r w:rsidR="00954127" w:rsidRPr="00B84E39">
        <w:rPr>
          <w:sz w:val="21"/>
          <w:szCs w:val="21"/>
        </w:rPr>
        <w:t xml:space="preserve"> </w:t>
      </w:r>
      <w:r w:rsidR="2DAEFF05" w:rsidRPr="00B84E39">
        <w:rPr>
          <w:sz w:val="21"/>
          <w:szCs w:val="21"/>
        </w:rPr>
        <w:t>All questions should be directed to the UPSF Exhibitors Manager.</w:t>
      </w:r>
      <w:r w:rsidR="00B161C1" w:rsidRPr="00B84E39">
        <w:rPr>
          <w:sz w:val="21"/>
          <w:szCs w:val="21"/>
        </w:rPr>
        <w:t xml:space="preserve"> </w:t>
      </w:r>
      <w:r w:rsidR="00B161C1" w:rsidRPr="00B84E39">
        <w:rPr>
          <w:b/>
          <w:bCs/>
          <w:sz w:val="21"/>
          <w:szCs w:val="21"/>
          <w:highlight w:val="yellow"/>
        </w:rPr>
        <w:t>PENDING RULE CHANGE 1/24/26</w:t>
      </w:r>
    </w:p>
    <w:p w14:paraId="770B617B" w14:textId="77777777" w:rsidR="00405D52" w:rsidRPr="00B84E39" w:rsidRDefault="00405D52" w:rsidP="00405D52">
      <w:pPr>
        <w:pStyle w:val="NoSpacing"/>
        <w:ind w:left="630"/>
        <w:rPr>
          <w:rFonts w:cstheme="minorHAnsi"/>
          <w:b/>
          <w:sz w:val="21"/>
          <w:szCs w:val="21"/>
          <w:u w:val="single"/>
        </w:rPr>
      </w:pPr>
    </w:p>
    <w:p w14:paraId="2CECDCBA" w14:textId="5C9FFCC2" w:rsidR="00527F8D" w:rsidRPr="00B84E39" w:rsidRDefault="00527F8D" w:rsidP="7AEBA1A0">
      <w:pPr>
        <w:pStyle w:val="NoSpacing"/>
        <w:numPr>
          <w:ilvl w:val="0"/>
          <w:numId w:val="3"/>
        </w:numPr>
        <w:rPr>
          <w:b/>
          <w:bCs/>
          <w:sz w:val="21"/>
          <w:szCs w:val="21"/>
          <w:u w:val="single"/>
        </w:rPr>
      </w:pPr>
      <w:r w:rsidRPr="00B84E39">
        <w:rPr>
          <w:sz w:val="21"/>
          <w:szCs w:val="21"/>
        </w:rPr>
        <w:t xml:space="preserve">All market hogs must have been born after January 1, </w:t>
      </w:r>
      <w:r w:rsidR="009E6B92" w:rsidRPr="00B84E39">
        <w:rPr>
          <w:sz w:val="21"/>
          <w:szCs w:val="21"/>
        </w:rPr>
        <w:t>202</w:t>
      </w:r>
      <w:r w:rsidR="006C495A" w:rsidRPr="00B84E39">
        <w:rPr>
          <w:sz w:val="21"/>
          <w:szCs w:val="21"/>
        </w:rPr>
        <w:t>6</w:t>
      </w:r>
      <w:r w:rsidRPr="00B84E39">
        <w:rPr>
          <w:sz w:val="21"/>
          <w:szCs w:val="21"/>
        </w:rPr>
        <w:t>.</w:t>
      </w:r>
    </w:p>
    <w:p w14:paraId="15DC8DBC" w14:textId="77777777" w:rsidR="00527F8D" w:rsidRPr="00B84E39" w:rsidRDefault="00527F8D" w:rsidP="00527F8D">
      <w:pPr>
        <w:pStyle w:val="NoSpacing"/>
        <w:rPr>
          <w:rFonts w:cstheme="minorHAnsi"/>
          <w:sz w:val="21"/>
          <w:szCs w:val="21"/>
        </w:rPr>
      </w:pPr>
    </w:p>
    <w:p w14:paraId="493627AF" w14:textId="77777777" w:rsidR="00527F8D" w:rsidRPr="00B84E39" w:rsidRDefault="00527F8D" w:rsidP="00C23C3B">
      <w:pPr>
        <w:pStyle w:val="NoSpacing"/>
        <w:numPr>
          <w:ilvl w:val="0"/>
          <w:numId w:val="3"/>
        </w:numPr>
        <w:rPr>
          <w:rFonts w:cstheme="minorHAnsi"/>
          <w:b/>
          <w:sz w:val="21"/>
          <w:szCs w:val="21"/>
          <w:u w:val="single"/>
        </w:rPr>
      </w:pPr>
      <w:r w:rsidRPr="00B84E39">
        <w:rPr>
          <w:rFonts w:cstheme="minorHAnsi"/>
          <w:sz w:val="21"/>
          <w:szCs w:val="21"/>
        </w:rPr>
        <w:t>Only barrows or gilts may be shown, boars are not eligible.</w:t>
      </w:r>
    </w:p>
    <w:p w14:paraId="61831B89" w14:textId="77777777" w:rsidR="000B7B4A" w:rsidRPr="00B84E39" w:rsidRDefault="000B7B4A" w:rsidP="000B7B4A">
      <w:pPr>
        <w:rPr>
          <w:rFonts w:cstheme="minorHAnsi"/>
          <w:b/>
          <w:sz w:val="21"/>
          <w:szCs w:val="21"/>
          <w:u w:val="single"/>
        </w:rPr>
      </w:pPr>
    </w:p>
    <w:p w14:paraId="033C7DFF" w14:textId="77777777" w:rsidR="000B7B4A" w:rsidRPr="00B84E39" w:rsidRDefault="000B7B4A" w:rsidP="000B7B4A">
      <w:pPr>
        <w:pStyle w:val="NoSpacing"/>
        <w:numPr>
          <w:ilvl w:val="0"/>
          <w:numId w:val="3"/>
        </w:numPr>
        <w:rPr>
          <w:rFonts w:cstheme="minorHAnsi"/>
          <w:b/>
          <w:sz w:val="21"/>
          <w:szCs w:val="21"/>
          <w:highlight w:val="yellow"/>
          <w:u w:val="single"/>
        </w:rPr>
      </w:pPr>
      <w:r w:rsidRPr="00B84E39">
        <w:rPr>
          <w:rFonts w:cstheme="minorHAnsi"/>
          <w:b/>
          <w:sz w:val="21"/>
          <w:szCs w:val="21"/>
          <w:highlight w:val="yellow"/>
          <w:u w:val="single"/>
        </w:rPr>
        <w:t>No animals with the following will be admitted into the U.P. State Fair. Determination and dismissal to be determined by the UPSF Veterinarian:</w:t>
      </w:r>
    </w:p>
    <w:p w14:paraId="42BA641F" w14:textId="77777777" w:rsidR="000B7B4A" w:rsidRPr="00B84E39" w:rsidRDefault="000B7B4A" w:rsidP="000B7B4A">
      <w:pPr>
        <w:pStyle w:val="NoSpacing"/>
        <w:numPr>
          <w:ilvl w:val="1"/>
          <w:numId w:val="3"/>
        </w:numPr>
        <w:rPr>
          <w:rFonts w:cstheme="minorHAnsi"/>
          <w:b/>
          <w:sz w:val="21"/>
          <w:szCs w:val="21"/>
          <w:highlight w:val="yellow"/>
          <w:u w:val="single"/>
        </w:rPr>
      </w:pPr>
      <w:r w:rsidRPr="00B84E39">
        <w:rPr>
          <w:rFonts w:cstheme="minorHAnsi"/>
          <w:b/>
          <w:sz w:val="21"/>
          <w:szCs w:val="21"/>
          <w:highlight w:val="yellow"/>
          <w:u w:val="single"/>
        </w:rPr>
        <w:t>Fungal infections</w:t>
      </w:r>
    </w:p>
    <w:p w14:paraId="039FD3DB" w14:textId="77777777" w:rsidR="000B7B4A" w:rsidRPr="00B84E39" w:rsidRDefault="000B7B4A" w:rsidP="000B7B4A">
      <w:pPr>
        <w:pStyle w:val="NoSpacing"/>
        <w:numPr>
          <w:ilvl w:val="1"/>
          <w:numId w:val="3"/>
        </w:numPr>
        <w:rPr>
          <w:rFonts w:cstheme="minorHAnsi"/>
          <w:b/>
          <w:sz w:val="21"/>
          <w:szCs w:val="21"/>
          <w:highlight w:val="yellow"/>
          <w:u w:val="single"/>
        </w:rPr>
      </w:pPr>
      <w:r w:rsidRPr="00B84E39">
        <w:rPr>
          <w:rFonts w:cstheme="minorHAnsi"/>
          <w:b/>
          <w:sz w:val="21"/>
          <w:szCs w:val="21"/>
          <w:highlight w:val="yellow"/>
          <w:u w:val="single"/>
        </w:rPr>
        <w:t>Ringworm lesions</w:t>
      </w:r>
    </w:p>
    <w:p w14:paraId="258F33D4" w14:textId="77777777" w:rsidR="000B7B4A" w:rsidRPr="00B84E39" w:rsidRDefault="000B7B4A" w:rsidP="000B7B4A">
      <w:pPr>
        <w:pStyle w:val="NoSpacing"/>
        <w:numPr>
          <w:ilvl w:val="1"/>
          <w:numId w:val="3"/>
        </w:numPr>
        <w:rPr>
          <w:rFonts w:cstheme="minorHAnsi"/>
          <w:b/>
          <w:sz w:val="21"/>
          <w:szCs w:val="21"/>
          <w:highlight w:val="yellow"/>
          <w:u w:val="single"/>
        </w:rPr>
      </w:pPr>
      <w:r w:rsidRPr="00B84E39">
        <w:rPr>
          <w:rFonts w:cstheme="minorHAnsi"/>
          <w:b/>
          <w:sz w:val="21"/>
          <w:szCs w:val="21"/>
          <w:highlight w:val="yellow"/>
          <w:u w:val="single"/>
        </w:rPr>
        <w:t>Papilloma virus-warts</w:t>
      </w:r>
    </w:p>
    <w:p w14:paraId="01C4197F" w14:textId="77777777" w:rsidR="000B7B4A" w:rsidRPr="00B84E39" w:rsidRDefault="000B7B4A" w:rsidP="000B7B4A">
      <w:pPr>
        <w:pStyle w:val="NoSpacing"/>
        <w:numPr>
          <w:ilvl w:val="1"/>
          <w:numId w:val="3"/>
        </w:numPr>
        <w:rPr>
          <w:rFonts w:cstheme="minorHAnsi"/>
          <w:b/>
          <w:sz w:val="21"/>
          <w:szCs w:val="21"/>
          <w:highlight w:val="yellow"/>
          <w:u w:val="single"/>
        </w:rPr>
      </w:pPr>
      <w:r w:rsidRPr="00B84E39">
        <w:rPr>
          <w:rFonts w:cstheme="minorHAnsi"/>
          <w:b/>
          <w:sz w:val="21"/>
          <w:szCs w:val="21"/>
          <w:highlight w:val="yellow"/>
          <w:u w:val="single"/>
        </w:rPr>
        <w:t>Ectoparasites (lice, mites, etc.)</w:t>
      </w:r>
    </w:p>
    <w:p w14:paraId="78E0C218" w14:textId="31FA0898" w:rsidR="000B7B4A" w:rsidRPr="00B84E39" w:rsidRDefault="000B7B4A" w:rsidP="000B7B4A">
      <w:pPr>
        <w:pStyle w:val="NoSpacing"/>
        <w:numPr>
          <w:ilvl w:val="1"/>
          <w:numId w:val="3"/>
        </w:numPr>
        <w:rPr>
          <w:rFonts w:cstheme="minorHAnsi"/>
          <w:b/>
          <w:sz w:val="21"/>
          <w:szCs w:val="21"/>
          <w:highlight w:val="yellow"/>
          <w:u w:val="single"/>
        </w:rPr>
      </w:pPr>
      <w:r w:rsidRPr="00B84E39">
        <w:rPr>
          <w:rFonts w:cstheme="minorHAnsi"/>
          <w:b/>
          <w:sz w:val="21"/>
          <w:szCs w:val="21"/>
          <w:highlight w:val="yellow"/>
          <w:u w:val="single"/>
        </w:rPr>
        <w:t>Any other communicable diseases</w:t>
      </w:r>
    </w:p>
    <w:p w14:paraId="61E8DC53" w14:textId="77777777" w:rsidR="00467E03" w:rsidRPr="00B84E39" w:rsidRDefault="00467E03" w:rsidP="009E6B92">
      <w:pPr>
        <w:rPr>
          <w:rFonts w:cstheme="minorHAnsi"/>
          <w:sz w:val="21"/>
          <w:szCs w:val="21"/>
        </w:rPr>
      </w:pPr>
    </w:p>
    <w:p w14:paraId="564372E8" w14:textId="4C43340F" w:rsidR="0051028F" w:rsidRPr="00D611EF" w:rsidRDefault="00D80C86" w:rsidP="00D611EF">
      <w:pPr>
        <w:pStyle w:val="ListParagraph"/>
        <w:widowControl w:val="0"/>
        <w:numPr>
          <w:ilvl w:val="0"/>
          <w:numId w:val="3"/>
        </w:numPr>
        <w:spacing w:line="240" w:lineRule="auto"/>
        <w:rPr>
          <w:rFonts w:cstheme="minorHAnsi"/>
          <w:b/>
          <w:bCs/>
          <w:caps/>
          <w:sz w:val="21"/>
          <w:szCs w:val="21"/>
        </w:rPr>
      </w:pPr>
      <w:r w:rsidRPr="00B84E39">
        <w:rPr>
          <w:rFonts w:cstheme="minorHAnsi"/>
          <w:b/>
          <w:bCs/>
          <w:caps/>
          <w:sz w:val="21"/>
          <w:szCs w:val="21"/>
        </w:rPr>
        <w:t>THE MINIMUM</w:t>
      </w:r>
      <w:r w:rsidR="002938E3" w:rsidRPr="00B84E39">
        <w:rPr>
          <w:rFonts w:cstheme="minorHAnsi"/>
          <w:b/>
          <w:bCs/>
          <w:caps/>
          <w:sz w:val="21"/>
          <w:szCs w:val="21"/>
        </w:rPr>
        <w:t xml:space="preserve"> weight requirement is 22</w:t>
      </w:r>
      <w:r w:rsidR="00885F92" w:rsidRPr="00B84E39">
        <w:rPr>
          <w:rFonts w:cstheme="minorHAnsi"/>
          <w:b/>
          <w:bCs/>
          <w:caps/>
          <w:sz w:val="21"/>
          <w:szCs w:val="21"/>
        </w:rPr>
        <w:t>5</w:t>
      </w:r>
      <w:r w:rsidR="002938E3" w:rsidRPr="00B84E39">
        <w:rPr>
          <w:rFonts w:cstheme="minorHAnsi"/>
          <w:b/>
          <w:bCs/>
          <w:caps/>
          <w:sz w:val="21"/>
          <w:szCs w:val="21"/>
        </w:rPr>
        <w:t xml:space="preserve"> lbs and the max</w:t>
      </w:r>
      <w:r w:rsidR="00621538" w:rsidRPr="00B84E39">
        <w:rPr>
          <w:rFonts w:cstheme="minorHAnsi"/>
          <w:b/>
          <w:bCs/>
          <w:caps/>
          <w:sz w:val="21"/>
          <w:szCs w:val="21"/>
        </w:rPr>
        <w:t>imum weight is 325 lbs.</w:t>
      </w:r>
      <w:r w:rsidR="00D611EF">
        <w:rPr>
          <w:rFonts w:cstheme="minorHAnsi"/>
          <w:b/>
          <w:bCs/>
          <w:caps/>
          <w:sz w:val="21"/>
          <w:szCs w:val="21"/>
        </w:rPr>
        <w:t xml:space="preserve"> </w:t>
      </w:r>
      <w:r w:rsidR="0051028F" w:rsidRPr="00D611EF">
        <w:rPr>
          <w:rFonts w:eastAsia="Arial"/>
          <w:sz w:val="21"/>
          <w:szCs w:val="21"/>
        </w:rPr>
        <w:t xml:space="preserve">The exhibitor </w:t>
      </w:r>
      <w:r w:rsidR="0051028F" w:rsidRPr="00D611EF">
        <w:rPr>
          <w:rFonts w:eastAsia="Arial"/>
          <w:b/>
          <w:bCs/>
          <w:sz w:val="21"/>
          <w:szCs w:val="21"/>
          <w:u w:val="single"/>
        </w:rPr>
        <w:t>must show his/her own animal</w:t>
      </w:r>
      <w:r w:rsidR="0051028F" w:rsidRPr="00D611EF">
        <w:rPr>
          <w:rFonts w:eastAsia="Arial"/>
          <w:sz w:val="21"/>
          <w:szCs w:val="21"/>
        </w:rPr>
        <w:t xml:space="preserve"> in the age-appropriate Fitting and Showmanship class. Hogs must have a minimum fair weight of 225 </w:t>
      </w:r>
      <w:proofErr w:type="spellStart"/>
      <w:r w:rsidR="0051028F" w:rsidRPr="00D611EF">
        <w:rPr>
          <w:rFonts w:eastAsia="Arial"/>
          <w:sz w:val="21"/>
          <w:szCs w:val="21"/>
        </w:rPr>
        <w:t>lbs</w:t>
      </w:r>
      <w:proofErr w:type="spellEnd"/>
      <w:r w:rsidR="0051028F" w:rsidRPr="00D611EF">
        <w:rPr>
          <w:rFonts w:eastAsia="Arial"/>
          <w:sz w:val="21"/>
          <w:szCs w:val="21"/>
        </w:rPr>
        <w:t xml:space="preserve"> and the maximum weight is 325 </w:t>
      </w:r>
      <w:proofErr w:type="spellStart"/>
      <w:r w:rsidR="0051028F" w:rsidRPr="00D611EF">
        <w:rPr>
          <w:rFonts w:eastAsia="Arial"/>
          <w:sz w:val="21"/>
          <w:szCs w:val="21"/>
        </w:rPr>
        <w:t>lbs</w:t>
      </w:r>
      <w:proofErr w:type="spellEnd"/>
      <w:r w:rsidR="0051028F" w:rsidRPr="00D611EF">
        <w:rPr>
          <w:rFonts w:eastAsia="Arial"/>
          <w:sz w:val="21"/>
          <w:szCs w:val="21"/>
        </w:rPr>
        <w:t xml:space="preserve"> to be eligible for show and auction sale. Hogs that do not meet the minimum or maximum weight requirement upon weigh-in must be immediately removed from the fairgrounds by the exhibitor.</w:t>
      </w:r>
    </w:p>
    <w:p w14:paraId="4A5A819B" w14:textId="44DB4D62" w:rsidR="00D80C86" w:rsidRPr="00B84E39" w:rsidRDefault="00D80C86" w:rsidP="00D611EF">
      <w:pPr>
        <w:pStyle w:val="ListParagraph"/>
        <w:widowControl w:val="0"/>
        <w:spacing w:line="240" w:lineRule="auto"/>
        <w:ind w:left="1710"/>
        <w:rPr>
          <w:b/>
          <w:bCs/>
          <w:caps/>
          <w:sz w:val="21"/>
          <w:szCs w:val="21"/>
        </w:rPr>
      </w:pPr>
    </w:p>
    <w:p w14:paraId="2839EEE9" w14:textId="50FE9A58" w:rsidR="00113255" w:rsidRPr="00B84E39" w:rsidRDefault="00D80C86" w:rsidP="0051028F">
      <w:pPr>
        <w:pStyle w:val="ListParagraph"/>
        <w:widowControl w:val="0"/>
        <w:numPr>
          <w:ilvl w:val="1"/>
          <w:numId w:val="10"/>
        </w:numPr>
        <w:spacing w:line="240" w:lineRule="auto"/>
        <w:rPr>
          <w:rFonts w:cstheme="minorHAnsi"/>
          <w:b/>
          <w:bCs/>
          <w:caps/>
          <w:sz w:val="21"/>
          <w:szCs w:val="21"/>
        </w:rPr>
      </w:pPr>
      <w:r w:rsidRPr="00B84E39">
        <w:rPr>
          <w:rFonts w:cstheme="minorHAnsi"/>
          <w:sz w:val="21"/>
          <w:szCs w:val="21"/>
        </w:rPr>
        <w:t xml:space="preserve">If a market animal does not make minimum weight the following options are available: Option A– If the exhibitor has an alternate </w:t>
      </w:r>
      <w:r w:rsidR="006F5911" w:rsidRPr="00B84E39">
        <w:rPr>
          <w:rFonts w:cstheme="minorHAnsi"/>
          <w:sz w:val="21"/>
          <w:szCs w:val="21"/>
        </w:rPr>
        <w:t>animal,</w:t>
      </w:r>
      <w:r w:rsidRPr="00B84E39">
        <w:rPr>
          <w:rFonts w:cstheme="minorHAnsi"/>
          <w:sz w:val="21"/>
          <w:szCs w:val="21"/>
        </w:rPr>
        <w:t xml:space="preserve"> they are allowed to get their alternate as long as they can arrive back at the fairgrounds before the scale closes at 5:00 pm. If they do not have an alternate or choose not to get their alternate, then they can utilize Option B– Animal is required to go into the barn or designated area and could be fed and watered. They would have until the scale closes at 5:00 pm to re-weigh and make weight. Should the animal not weigh the minimum required, the animal will be removed from the scale, scale will be </w:t>
      </w:r>
      <w:r w:rsidR="006F5911" w:rsidRPr="00B84E39">
        <w:rPr>
          <w:rFonts w:cstheme="minorHAnsi"/>
          <w:sz w:val="21"/>
          <w:szCs w:val="21"/>
        </w:rPr>
        <w:t>balanced,</w:t>
      </w:r>
      <w:r w:rsidRPr="00B84E39">
        <w:rPr>
          <w:rFonts w:cstheme="minorHAnsi"/>
          <w:sz w:val="21"/>
          <w:szCs w:val="21"/>
        </w:rPr>
        <w:t xml:space="preserve"> and the animal will be immediately re-weighed. This is the final weight. If an animal is disqualified before it crosses the scale the exhibitor may choose to get their alternate animal as long as they can arrive back at the fairgrounds before the scale closes at 5:00 pm.</w:t>
      </w:r>
    </w:p>
    <w:p w14:paraId="64699734" w14:textId="1F8B5669" w:rsidR="00113255" w:rsidRPr="00B84E39" w:rsidRDefault="00113255" w:rsidP="0051028F">
      <w:pPr>
        <w:pStyle w:val="ListParagraph"/>
        <w:widowControl w:val="0"/>
        <w:numPr>
          <w:ilvl w:val="1"/>
          <w:numId w:val="10"/>
        </w:numPr>
        <w:spacing w:line="240" w:lineRule="auto"/>
        <w:rPr>
          <w:rFonts w:cstheme="minorHAnsi"/>
          <w:b/>
          <w:bCs/>
          <w:caps/>
          <w:sz w:val="21"/>
          <w:szCs w:val="21"/>
        </w:rPr>
      </w:pPr>
      <w:r w:rsidRPr="00B84E39">
        <w:rPr>
          <w:rFonts w:cstheme="minorHAnsi"/>
          <w:sz w:val="21"/>
          <w:szCs w:val="21"/>
        </w:rPr>
        <w:t>There is no allowed scale tolerance when weighing in market animals and final weight is not allowed to be protested.</w:t>
      </w:r>
    </w:p>
    <w:p w14:paraId="54EC9D26" w14:textId="749FFBA4" w:rsidR="00DC2596" w:rsidRPr="00B84E39" w:rsidRDefault="00FC5527" w:rsidP="0051028F">
      <w:pPr>
        <w:pStyle w:val="ListParagraph"/>
        <w:widowControl w:val="0"/>
        <w:numPr>
          <w:ilvl w:val="1"/>
          <w:numId w:val="10"/>
        </w:numPr>
        <w:spacing w:line="240" w:lineRule="auto"/>
        <w:rPr>
          <w:b/>
          <w:bCs/>
          <w:caps/>
          <w:sz w:val="21"/>
          <w:szCs w:val="21"/>
        </w:rPr>
      </w:pPr>
      <w:r w:rsidRPr="00B84E39">
        <w:rPr>
          <w:sz w:val="21"/>
          <w:szCs w:val="21"/>
        </w:rPr>
        <w:t>Hogs will be weighed for weight classification upon arrival</w:t>
      </w:r>
      <w:r w:rsidR="134C42AE" w:rsidRPr="00B84E39">
        <w:rPr>
          <w:sz w:val="21"/>
          <w:szCs w:val="21"/>
        </w:rPr>
        <w:t>.</w:t>
      </w:r>
      <w:r w:rsidRPr="00B84E39">
        <w:rPr>
          <w:sz w:val="21"/>
          <w:szCs w:val="21"/>
        </w:rPr>
        <w:t xml:space="preserve"> Hogs must be </w:t>
      </w:r>
      <w:r w:rsidR="000743AB" w:rsidRPr="00B84E39">
        <w:rPr>
          <w:sz w:val="21"/>
          <w:szCs w:val="21"/>
        </w:rPr>
        <w:t xml:space="preserve">weighed and </w:t>
      </w:r>
      <w:r w:rsidRPr="00B84E39">
        <w:rPr>
          <w:sz w:val="21"/>
          <w:szCs w:val="21"/>
        </w:rPr>
        <w:t xml:space="preserve">penned between </w:t>
      </w:r>
      <w:r w:rsidRPr="00B84E39">
        <w:rPr>
          <w:b/>
          <w:bCs/>
          <w:sz w:val="21"/>
          <w:szCs w:val="21"/>
          <w:u w:val="single"/>
        </w:rPr>
        <w:t>8:00 a.m. and 5:00 p.m. on Sunday, August 1</w:t>
      </w:r>
      <w:r w:rsidR="00127369" w:rsidRPr="00B84E39">
        <w:rPr>
          <w:b/>
          <w:bCs/>
          <w:sz w:val="21"/>
          <w:szCs w:val="21"/>
          <w:u w:val="single"/>
        </w:rPr>
        <w:t>5</w:t>
      </w:r>
      <w:r w:rsidR="2DAC436C" w:rsidRPr="00B84E39">
        <w:rPr>
          <w:b/>
          <w:bCs/>
          <w:sz w:val="21"/>
          <w:szCs w:val="21"/>
          <w:u w:val="single"/>
        </w:rPr>
        <w:t>, 202</w:t>
      </w:r>
      <w:r w:rsidR="00127369" w:rsidRPr="00B84E39">
        <w:rPr>
          <w:b/>
          <w:bCs/>
          <w:sz w:val="21"/>
          <w:szCs w:val="21"/>
          <w:u w:val="single"/>
        </w:rPr>
        <w:t>6</w:t>
      </w:r>
      <w:r w:rsidRPr="00B84E39">
        <w:rPr>
          <w:b/>
          <w:bCs/>
          <w:sz w:val="21"/>
          <w:szCs w:val="21"/>
          <w:u w:val="single"/>
        </w:rPr>
        <w:t>.</w:t>
      </w:r>
      <w:r w:rsidRPr="00B84E39">
        <w:rPr>
          <w:sz w:val="21"/>
          <w:szCs w:val="21"/>
        </w:rPr>
        <w:t xml:space="preserve"> </w:t>
      </w:r>
    </w:p>
    <w:p w14:paraId="3B192759" w14:textId="098E12B0" w:rsidR="00DC2596" w:rsidRPr="00B84E39" w:rsidRDefault="00DC2596" w:rsidP="0051028F">
      <w:pPr>
        <w:pStyle w:val="ListParagraph"/>
        <w:widowControl w:val="0"/>
        <w:numPr>
          <w:ilvl w:val="1"/>
          <w:numId w:val="10"/>
        </w:numPr>
        <w:spacing w:line="240" w:lineRule="auto"/>
        <w:rPr>
          <w:b/>
          <w:bCs/>
          <w:caps/>
          <w:sz w:val="21"/>
          <w:szCs w:val="21"/>
        </w:rPr>
      </w:pPr>
      <w:r w:rsidRPr="00B84E39">
        <w:rPr>
          <w:sz w:val="21"/>
          <w:szCs w:val="21"/>
        </w:rPr>
        <w:t xml:space="preserve">The maximum weight for market swine is 325 lbs. to be eligible for show and auction sale. Market swine that </w:t>
      </w:r>
      <w:r w:rsidR="25FBD3B8" w:rsidRPr="00B84E39">
        <w:rPr>
          <w:sz w:val="21"/>
          <w:szCs w:val="21"/>
        </w:rPr>
        <w:t>weighs</w:t>
      </w:r>
      <w:r w:rsidRPr="00B84E39">
        <w:rPr>
          <w:sz w:val="21"/>
          <w:szCs w:val="21"/>
        </w:rPr>
        <w:t xml:space="preserve"> over the maximum weight requirement upon weigh-in must be removed from the fairgrounds by the exhibitor.</w:t>
      </w:r>
    </w:p>
    <w:p w14:paraId="4CCADE88" w14:textId="77777777" w:rsidR="009F1EB9" w:rsidRPr="00B84E39" w:rsidRDefault="009F1EB9" w:rsidP="009F1EB9">
      <w:pPr>
        <w:pStyle w:val="xmsolistparagraph"/>
        <w:shd w:val="clear" w:color="auto" w:fill="FFFFFF"/>
        <w:spacing w:before="0" w:beforeAutospacing="0" w:after="0" w:afterAutospacing="0"/>
        <w:ind w:left="630"/>
        <w:rPr>
          <w:rFonts w:asciiTheme="minorHAnsi" w:hAnsiTheme="minorHAnsi" w:cstheme="minorHAnsi"/>
          <w:color w:val="FF0000"/>
          <w:sz w:val="21"/>
          <w:szCs w:val="21"/>
          <w:u w:val="single"/>
        </w:rPr>
      </w:pPr>
    </w:p>
    <w:p w14:paraId="2A7DE6AB" w14:textId="33050EB1" w:rsidR="00936598" w:rsidRPr="00A05806" w:rsidRDefault="2928025D" w:rsidP="00A05806">
      <w:pPr>
        <w:pStyle w:val="ListParagraph"/>
        <w:numPr>
          <w:ilvl w:val="0"/>
          <w:numId w:val="3"/>
        </w:numPr>
        <w:rPr>
          <w:color w:val="FF0000"/>
          <w:sz w:val="21"/>
          <w:szCs w:val="21"/>
          <w:u w:val="single"/>
        </w:rPr>
      </w:pPr>
      <w:r w:rsidRPr="00A05806">
        <w:rPr>
          <w:sz w:val="21"/>
          <w:szCs w:val="21"/>
        </w:rPr>
        <w:t xml:space="preserve">To participate in the Jr. Market Livestock competition and sale, exhibitors must submit a </w:t>
      </w:r>
      <w:r w:rsidR="00B5545B" w:rsidRPr="00A05806">
        <w:rPr>
          <w:sz w:val="21"/>
          <w:szCs w:val="21"/>
        </w:rPr>
        <w:t>completed</w:t>
      </w:r>
      <w:r w:rsidRPr="00A05806">
        <w:rPr>
          <w:sz w:val="21"/>
          <w:szCs w:val="21"/>
        </w:rPr>
        <w:t xml:space="preserve"> </w:t>
      </w:r>
      <w:r w:rsidR="00B5545B" w:rsidRPr="00A05806">
        <w:rPr>
          <w:sz w:val="21"/>
          <w:szCs w:val="21"/>
        </w:rPr>
        <w:t xml:space="preserve">market </w:t>
      </w:r>
      <w:r w:rsidRPr="00A05806">
        <w:rPr>
          <w:sz w:val="21"/>
          <w:szCs w:val="21"/>
        </w:rPr>
        <w:t>livestock record book and achieve a minimum 40 in the scoring rubric.</w:t>
      </w:r>
      <w:r w:rsidR="00A21621" w:rsidRPr="00A05806">
        <w:rPr>
          <w:sz w:val="21"/>
          <w:szCs w:val="21"/>
        </w:rPr>
        <w:t xml:space="preserve"> </w:t>
      </w:r>
      <w:r w:rsidR="00527F8D" w:rsidRPr="00A05806">
        <w:rPr>
          <w:sz w:val="21"/>
          <w:szCs w:val="21"/>
        </w:rPr>
        <w:t xml:space="preserve"> Record books must be submitted at the Upper Peninsula State Fair Swine office by </w:t>
      </w:r>
      <w:r w:rsidR="00527F8D" w:rsidRPr="00A05806">
        <w:rPr>
          <w:b/>
          <w:bCs/>
          <w:sz w:val="21"/>
          <w:szCs w:val="21"/>
          <w:u w:val="single"/>
        </w:rPr>
        <w:t>1:00 p.m. Monday</w:t>
      </w:r>
      <w:r w:rsidR="000B511A" w:rsidRPr="00A05806">
        <w:rPr>
          <w:b/>
          <w:bCs/>
          <w:sz w:val="21"/>
          <w:szCs w:val="21"/>
          <w:u w:val="single"/>
        </w:rPr>
        <w:t xml:space="preserve"> of the fair.</w:t>
      </w:r>
    </w:p>
    <w:p w14:paraId="11CF6A5E" w14:textId="5FFF26EB" w:rsidR="00527F8D" w:rsidRPr="00B84E39" w:rsidRDefault="00527F8D" w:rsidP="00A05806">
      <w:pPr>
        <w:pStyle w:val="NoSpacing"/>
        <w:numPr>
          <w:ilvl w:val="0"/>
          <w:numId w:val="3"/>
        </w:numPr>
        <w:rPr>
          <w:b/>
          <w:bCs/>
          <w:sz w:val="21"/>
          <w:szCs w:val="21"/>
          <w:highlight w:val="yellow"/>
          <w:u w:val="single"/>
        </w:rPr>
      </w:pPr>
      <w:r w:rsidRPr="00B84E39">
        <w:rPr>
          <w:sz w:val="21"/>
          <w:szCs w:val="21"/>
        </w:rPr>
        <w:lastRenderedPageBreak/>
        <w:t xml:space="preserve">Stall reservations must be </w:t>
      </w:r>
      <w:r w:rsidR="007671AF" w:rsidRPr="00B84E39">
        <w:rPr>
          <w:sz w:val="21"/>
          <w:szCs w:val="21"/>
        </w:rPr>
        <w:t>made</w:t>
      </w:r>
      <w:r w:rsidRPr="00B84E39">
        <w:rPr>
          <w:sz w:val="21"/>
          <w:szCs w:val="21"/>
        </w:rPr>
        <w:t xml:space="preserve"> on or before August 1, </w:t>
      </w:r>
      <w:r w:rsidR="009E6B92" w:rsidRPr="00B84E39">
        <w:rPr>
          <w:sz w:val="21"/>
          <w:szCs w:val="21"/>
        </w:rPr>
        <w:t>20</w:t>
      </w:r>
      <w:r w:rsidR="005D70C7">
        <w:rPr>
          <w:sz w:val="21"/>
          <w:szCs w:val="21"/>
        </w:rPr>
        <w:t>26</w:t>
      </w:r>
      <w:r w:rsidRPr="00B84E39">
        <w:rPr>
          <w:sz w:val="21"/>
          <w:szCs w:val="21"/>
        </w:rPr>
        <w:t xml:space="preserve">, by calling Swine Superintendent, </w:t>
      </w:r>
      <w:r w:rsidR="00F04E13" w:rsidRPr="00B84E39">
        <w:rPr>
          <w:sz w:val="21"/>
          <w:szCs w:val="21"/>
        </w:rPr>
        <w:t>Lori Dalgord</w:t>
      </w:r>
      <w:r w:rsidRPr="00B84E39">
        <w:rPr>
          <w:sz w:val="21"/>
          <w:szCs w:val="21"/>
        </w:rPr>
        <w:t>, (</w:t>
      </w:r>
      <w:bookmarkStart w:id="0" w:name="_Hlk195296172"/>
      <w:r w:rsidR="000B511A" w:rsidRPr="00B84E39">
        <w:rPr>
          <w:sz w:val="21"/>
          <w:szCs w:val="21"/>
        </w:rPr>
        <w:t>906-</w:t>
      </w:r>
      <w:r w:rsidR="00384085" w:rsidRPr="00B84E39">
        <w:rPr>
          <w:sz w:val="21"/>
          <w:szCs w:val="21"/>
        </w:rPr>
        <w:t>630-7963</w:t>
      </w:r>
      <w:r w:rsidRPr="00B84E39">
        <w:rPr>
          <w:sz w:val="21"/>
          <w:szCs w:val="21"/>
        </w:rPr>
        <w:t xml:space="preserve">). </w:t>
      </w:r>
      <w:bookmarkEnd w:id="0"/>
      <w:r w:rsidRPr="00B84E39">
        <w:rPr>
          <w:sz w:val="21"/>
          <w:szCs w:val="21"/>
        </w:rPr>
        <w:t xml:space="preserve">Failure to do so will result in </w:t>
      </w:r>
      <w:r w:rsidR="0043258C" w:rsidRPr="00B84E39">
        <w:rPr>
          <w:sz w:val="21"/>
          <w:szCs w:val="21"/>
        </w:rPr>
        <w:t>leftover</w:t>
      </w:r>
      <w:r w:rsidRPr="00B84E39">
        <w:rPr>
          <w:sz w:val="21"/>
          <w:szCs w:val="21"/>
        </w:rPr>
        <w:t xml:space="preserve"> pens being assigned on a first come first serve basis. Do not include tack pens in your reservation.</w:t>
      </w:r>
      <w:r w:rsidR="6AFE27B7" w:rsidRPr="00B84E39">
        <w:rPr>
          <w:b/>
          <w:bCs/>
          <w:sz w:val="21"/>
          <w:szCs w:val="21"/>
          <w:u w:val="single"/>
        </w:rPr>
        <w:t xml:space="preserve"> </w:t>
      </w:r>
      <w:r w:rsidR="7035186D" w:rsidRPr="00B84E39">
        <w:rPr>
          <w:b/>
          <w:bCs/>
          <w:sz w:val="21"/>
          <w:szCs w:val="21"/>
          <w:highlight w:val="yellow"/>
          <w:u w:val="single"/>
        </w:rPr>
        <w:t xml:space="preserve">DUE TO SPACE LIMITATIONS, </w:t>
      </w:r>
      <w:r w:rsidR="0010313B">
        <w:rPr>
          <w:b/>
          <w:bCs/>
          <w:sz w:val="21"/>
          <w:szCs w:val="21"/>
          <w:highlight w:val="yellow"/>
          <w:u w:val="single"/>
        </w:rPr>
        <w:t xml:space="preserve">ALL FAMILY MEMBERS HOGS AND </w:t>
      </w:r>
      <w:r w:rsidR="7035186D" w:rsidRPr="00B84E39">
        <w:rPr>
          <w:b/>
          <w:bCs/>
          <w:sz w:val="21"/>
          <w:szCs w:val="21"/>
          <w:highlight w:val="yellow"/>
          <w:u w:val="single"/>
        </w:rPr>
        <w:t>H</w:t>
      </w:r>
      <w:r w:rsidR="6AFE27B7" w:rsidRPr="00B84E39">
        <w:rPr>
          <w:b/>
          <w:bCs/>
          <w:sz w:val="21"/>
          <w:szCs w:val="21"/>
          <w:highlight w:val="yellow"/>
          <w:u w:val="single"/>
        </w:rPr>
        <w:t xml:space="preserve">OGS </w:t>
      </w:r>
      <w:r w:rsidR="00384085" w:rsidRPr="00B84E39">
        <w:rPr>
          <w:b/>
          <w:bCs/>
          <w:sz w:val="21"/>
          <w:szCs w:val="21"/>
          <w:highlight w:val="yellow"/>
          <w:u w:val="single"/>
        </w:rPr>
        <w:t>THAT ARE</w:t>
      </w:r>
      <w:r w:rsidR="6AFE27B7" w:rsidRPr="00B84E39">
        <w:rPr>
          <w:b/>
          <w:bCs/>
          <w:sz w:val="21"/>
          <w:szCs w:val="21"/>
          <w:highlight w:val="yellow"/>
          <w:u w:val="single"/>
        </w:rPr>
        <w:t xml:space="preserve"> </w:t>
      </w:r>
      <w:r w:rsidR="3C33EE99" w:rsidRPr="00B84E39">
        <w:rPr>
          <w:b/>
          <w:bCs/>
          <w:sz w:val="21"/>
          <w:szCs w:val="21"/>
          <w:highlight w:val="yellow"/>
          <w:u w:val="single"/>
        </w:rPr>
        <w:t>RAI</w:t>
      </w:r>
      <w:r w:rsidR="6AFE27B7" w:rsidRPr="00B84E39">
        <w:rPr>
          <w:b/>
          <w:bCs/>
          <w:sz w:val="21"/>
          <w:szCs w:val="21"/>
          <w:highlight w:val="yellow"/>
          <w:u w:val="single"/>
        </w:rPr>
        <w:t xml:space="preserve">SED AT THE SAME LOCATION WILL BE </w:t>
      </w:r>
      <w:r w:rsidR="682F5895" w:rsidRPr="00B84E39">
        <w:rPr>
          <w:b/>
          <w:bCs/>
          <w:sz w:val="21"/>
          <w:szCs w:val="21"/>
          <w:highlight w:val="yellow"/>
          <w:u w:val="single"/>
        </w:rPr>
        <w:t>PENNED TOGETHER DURING THE FAIR</w:t>
      </w:r>
      <w:r w:rsidR="00384085" w:rsidRPr="00B84E39">
        <w:rPr>
          <w:b/>
          <w:bCs/>
          <w:sz w:val="21"/>
          <w:szCs w:val="21"/>
          <w:highlight w:val="yellow"/>
          <w:u w:val="single"/>
        </w:rPr>
        <w:t xml:space="preserve"> REGARDLESS OF HOW THEY WERE PENNED AT </w:t>
      </w:r>
      <w:r w:rsidR="00673DB3" w:rsidRPr="00B84E39">
        <w:rPr>
          <w:b/>
          <w:bCs/>
          <w:sz w:val="21"/>
          <w:szCs w:val="21"/>
          <w:highlight w:val="yellow"/>
          <w:u w:val="single"/>
        </w:rPr>
        <w:t>THE LOCATION.</w:t>
      </w:r>
    </w:p>
    <w:p w14:paraId="32E2BB96" w14:textId="77777777" w:rsidR="00437EAF" w:rsidRPr="00B84E39" w:rsidRDefault="00437EAF" w:rsidP="00816CB5">
      <w:pPr>
        <w:rPr>
          <w:rFonts w:cstheme="minorHAnsi"/>
          <w:b/>
          <w:sz w:val="21"/>
          <w:szCs w:val="21"/>
          <w:u w:val="single"/>
        </w:rPr>
      </w:pPr>
    </w:p>
    <w:p w14:paraId="579CFEE0" w14:textId="71E5DDFB" w:rsidR="003217A0" w:rsidRPr="00B84E39" w:rsidRDefault="009F1EB9" w:rsidP="00A05806">
      <w:pPr>
        <w:pStyle w:val="NoSpacing"/>
        <w:numPr>
          <w:ilvl w:val="0"/>
          <w:numId w:val="3"/>
        </w:numPr>
        <w:rPr>
          <w:b/>
          <w:bCs/>
          <w:sz w:val="21"/>
          <w:szCs w:val="21"/>
          <w:u w:val="single"/>
        </w:rPr>
      </w:pPr>
      <w:bookmarkStart w:id="1" w:name="_Hlk36907156"/>
      <w:r w:rsidRPr="00B84E39">
        <w:rPr>
          <w:b/>
          <w:bCs/>
          <w:sz w:val="21"/>
          <w:szCs w:val="21"/>
        </w:rPr>
        <w:t>H</w:t>
      </w:r>
      <w:r w:rsidR="00437EAF" w:rsidRPr="00B84E39">
        <w:rPr>
          <w:b/>
          <w:bCs/>
          <w:sz w:val="21"/>
          <w:szCs w:val="21"/>
        </w:rPr>
        <w:t>ogs that have been fed Ractopamine (</w:t>
      </w:r>
      <w:proofErr w:type="spellStart"/>
      <w:r w:rsidR="00437EAF" w:rsidRPr="00B84E39">
        <w:rPr>
          <w:b/>
          <w:bCs/>
          <w:sz w:val="21"/>
          <w:szCs w:val="21"/>
        </w:rPr>
        <w:t>Paylean</w:t>
      </w:r>
      <w:proofErr w:type="spellEnd"/>
      <w:r w:rsidR="00437EAF" w:rsidRPr="00B84E39">
        <w:rPr>
          <w:b/>
          <w:bCs/>
          <w:sz w:val="21"/>
          <w:szCs w:val="21"/>
        </w:rPr>
        <w:t xml:space="preserve">, </w:t>
      </w:r>
      <w:proofErr w:type="spellStart"/>
      <w:r w:rsidR="00437EAF" w:rsidRPr="00B84E39">
        <w:rPr>
          <w:b/>
          <w:bCs/>
          <w:sz w:val="21"/>
          <w:szCs w:val="21"/>
        </w:rPr>
        <w:t>Engain</w:t>
      </w:r>
      <w:proofErr w:type="spellEnd"/>
      <w:r w:rsidR="00437EAF" w:rsidRPr="00B84E39">
        <w:rPr>
          <w:b/>
          <w:bCs/>
          <w:sz w:val="21"/>
          <w:szCs w:val="21"/>
        </w:rPr>
        <w:t>, Lean Maximizer, Explode, XXL, Overdrive, Power-Maxx, e</w:t>
      </w:r>
      <w:r w:rsidR="00A30CBC" w:rsidRPr="00B84E39">
        <w:rPr>
          <w:b/>
          <w:bCs/>
          <w:sz w:val="21"/>
          <w:szCs w:val="21"/>
        </w:rPr>
        <w:t>tc.</w:t>
      </w:r>
      <w:r w:rsidR="00437EAF" w:rsidRPr="00B84E39">
        <w:rPr>
          <w:b/>
          <w:bCs/>
          <w:sz w:val="21"/>
          <w:szCs w:val="21"/>
        </w:rPr>
        <w:t xml:space="preserve">) at any time will not be allowed to exhibit </w:t>
      </w:r>
      <w:r w:rsidR="003217A0" w:rsidRPr="00B84E39">
        <w:rPr>
          <w:b/>
          <w:bCs/>
          <w:sz w:val="21"/>
          <w:szCs w:val="21"/>
        </w:rPr>
        <w:t xml:space="preserve">or sell </w:t>
      </w:r>
      <w:r w:rsidR="00437EAF" w:rsidRPr="00B84E39">
        <w:rPr>
          <w:b/>
          <w:bCs/>
          <w:sz w:val="21"/>
          <w:szCs w:val="21"/>
        </w:rPr>
        <w:t>at the U.P. State Fai</w:t>
      </w:r>
      <w:r w:rsidR="00780F7E" w:rsidRPr="00B84E39">
        <w:rPr>
          <w:b/>
          <w:bCs/>
          <w:sz w:val="21"/>
          <w:szCs w:val="21"/>
        </w:rPr>
        <w:t>r.  Part of the market project is providing wholesome products to our buyers.  Many commercial processing plants will not accept hogs fed</w:t>
      </w:r>
      <w:r w:rsidR="007671AF" w:rsidRPr="00B84E39">
        <w:rPr>
          <w:b/>
          <w:bCs/>
          <w:sz w:val="21"/>
          <w:szCs w:val="21"/>
        </w:rPr>
        <w:t xml:space="preserve"> R</w:t>
      </w:r>
      <w:r w:rsidR="00780F7E" w:rsidRPr="00B84E39">
        <w:rPr>
          <w:b/>
          <w:bCs/>
          <w:sz w:val="21"/>
          <w:szCs w:val="21"/>
        </w:rPr>
        <w:t>actopamine</w:t>
      </w:r>
      <w:r w:rsidR="00A30CBC" w:rsidRPr="00B84E39">
        <w:rPr>
          <w:b/>
          <w:bCs/>
          <w:sz w:val="21"/>
          <w:szCs w:val="21"/>
        </w:rPr>
        <w:t>,</w:t>
      </w:r>
      <w:r w:rsidR="00780F7E" w:rsidRPr="00B84E39">
        <w:rPr>
          <w:b/>
          <w:bCs/>
          <w:sz w:val="21"/>
          <w:szCs w:val="21"/>
        </w:rPr>
        <w:t xml:space="preserve"> due to export market guidelines.  Therefore, to eliminate any negativity to our exhibitor</w:t>
      </w:r>
      <w:r w:rsidR="00816CB5" w:rsidRPr="00B84E39">
        <w:rPr>
          <w:b/>
          <w:bCs/>
          <w:sz w:val="21"/>
          <w:szCs w:val="21"/>
        </w:rPr>
        <w:t>s</w:t>
      </w:r>
      <w:r w:rsidR="00780F7E" w:rsidRPr="00B84E39">
        <w:rPr>
          <w:b/>
          <w:bCs/>
          <w:sz w:val="21"/>
          <w:szCs w:val="21"/>
        </w:rPr>
        <w:t xml:space="preserve"> and fair from outside sources, any hog given </w:t>
      </w:r>
      <w:r w:rsidR="007671AF" w:rsidRPr="00B84E39">
        <w:rPr>
          <w:b/>
          <w:bCs/>
          <w:sz w:val="21"/>
          <w:szCs w:val="21"/>
        </w:rPr>
        <w:t>R</w:t>
      </w:r>
      <w:r w:rsidR="00780F7E" w:rsidRPr="00B84E39">
        <w:rPr>
          <w:b/>
          <w:bCs/>
          <w:sz w:val="21"/>
          <w:szCs w:val="21"/>
        </w:rPr>
        <w:t>actopamine wil</w:t>
      </w:r>
      <w:r w:rsidR="007671AF" w:rsidRPr="00B84E39">
        <w:rPr>
          <w:b/>
          <w:bCs/>
          <w:sz w:val="21"/>
          <w:szCs w:val="21"/>
        </w:rPr>
        <w:t>l be disqualified from showing and selling</w:t>
      </w:r>
      <w:r w:rsidR="00780F7E" w:rsidRPr="00B84E39">
        <w:rPr>
          <w:b/>
          <w:bCs/>
          <w:sz w:val="21"/>
          <w:szCs w:val="21"/>
        </w:rPr>
        <w:t xml:space="preserve">. </w:t>
      </w:r>
      <w:r w:rsidR="00816CB5" w:rsidRPr="00B84E39">
        <w:rPr>
          <w:b/>
          <w:bCs/>
          <w:sz w:val="21"/>
          <w:szCs w:val="21"/>
        </w:rPr>
        <w:t>Unannounced r</w:t>
      </w:r>
      <w:r w:rsidR="00780F7E" w:rsidRPr="00B84E39">
        <w:rPr>
          <w:b/>
          <w:bCs/>
          <w:sz w:val="21"/>
          <w:szCs w:val="21"/>
        </w:rPr>
        <w:t xml:space="preserve">andom testing </w:t>
      </w:r>
      <w:r w:rsidR="6166512A" w:rsidRPr="00B84E39">
        <w:rPr>
          <w:b/>
          <w:bCs/>
          <w:sz w:val="21"/>
          <w:szCs w:val="21"/>
        </w:rPr>
        <w:t xml:space="preserve">may </w:t>
      </w:r>
      <w:r w:rsidR="00780F7E" w:rsidRPr="00B84E39">
        <w:rPr>
          <w:b/>
          <w:bCs/>
          <w:sz w:val="21"/>
          <w:szCs w:val="21"/>
        </w:rPr>
        <w:t xml:space="preserve">be performed </w:t>
      </w:r>
      <w:r w:rsidR="00816CB5" w:rsidRPr="00B84E39">
        <w:rPr>
          <w:b/>
          <w:bCs/>
          <w:sz w:val="21"/>
          <w:szCs w:val="21"/>
        </w:rPr>
        <w:t xml:space="preserve">by Swine barn staff </w:t>
      </w:r>
      <w:r w:rsidR="00B00E3E" w:rsidRPr="00B84E39">
        <w:rPr>
          <w:b/>
          <w:bCs/>
          <w:sz w:val="21"/>
          <w:szCs w:val="21"/>
        </w:rPr>
        <w:t>throughout</w:t>
      </w:r>
      <w:r w:rsidR="00816CB5" w:rsidRPr="00B84E39">
        <w:rPr>
          <w:b/>
          <w:bCs/>
          <w:sz w:val="21"/>
          <w:szCs w:val="21"/>
        </w:rPr>
        <w:t xml:space="preserve"> the week.</w:t>
      </w:r>
      <w:bookmarkEnd w:id="1"/>
    </w:p>
    <w:p w14:paraId="0FFF9FBF" w14:textId="77777777" w:rsidR="00C23C3B" w:rsidRPr="00B84E39" w:rsidRDefault="00C23C3B" w:rsidP="009F1EB9">
      <w:pPr>
        <w:rPr>
          <w:rFonts w:cstheme="minorHAnsi"/>
          <w:b/>
          <w:sz w:val="21"/>
          <w:szCs w:val="21"/>
          <w:u w:val="single"/>
        </w:rPr>
      </w:pPr>
    </w:p>
    <w:p w14:paraId="0E23F74F" w14:textId="70AE7110" w:rsidR="00B53999" w:rsidRPr="00B84E39" w:rsidRDefault="00C23C3B" w:rsidP="00A05806">
      <w:pPr>
        <w:pStyle w:val="NoSpacing"/>
        <w:numPr>
          <w:ilvl w:val="0"/>
          <w:numId w:val="3"/>
        </w:numPr>
        <w:rPr>
          <w:rFonts w:eastAsia="Arial" w:cstheme="minorHAnsi"/>
          <w:b/>
          <w:bCs/>
          <w:sz w:val="21"/>
          <w:szCs w:val="21"/>
          <w:u w:val="single"/>
        </w:rPr>
      </w:pPr>
      <w:r w:rsidRPr="00B84E39">
        <w:rPr>
          <w:rFonts w:eastAsia="Arial" w:cstheme="minorHAnsi"/>
          <w:b/>
          <w:bCs/>
          <w:sz w:val="21"/>
          <w:szCs w:val="21"/>
          <w:u w:val="single"/>
        </w:rPr>
        <w:t xml:space="preserve">DUE TO ANIMAL WELLNESS AND SAFETY CONCERNS ALL LIVESTOCK ARE RESTRICTED TO THE DESIGNATED AREAS FOR THAT SPECIE. MARKET HOGS SHALL NOT LEAVE THEIR DESIGNATED AREA FOR ANY REASON. </w:t>
      </w:r>
      <w:r w:rsidR="000B511A" w:rsidRPr="00B84E39">
        <w:rPr>
          <w:rFonts w:cstheme="minorHAnsi"/>
          <w:b/>
          <w:bCs/>
          <w:sz w:val="21"/>
          <w:szCs w:val="21"/>
        </w:rPr>
        <w:t xml:space="preserve">BIOSECURITY ZONES WILL BE POSTED FOR EACH DEPARTMENT IN THEIR RESPECTED BARNS. ANIMALS FOUND OUTSIDE OF THE DESIGNATED AREAS WILL BE IMMEDIATELY DISQUALIFIED. </w:t>
      </w:r>
      <w:r w:rsidR="00936598" w:rsidRPr="00B84E39">
        <w:rPr>
          <w:rFonts w:cstheme="minorHAnsi"/>
          <w:b/>
          <w:bCs/>
          <w:sz w:val="21"/>
          <w:szCs w:val="21"/>
        </w:rPr>
        <w:t>SWINE</w:t>
      </w:r>
      <w:r w:rsidR="000B511A" w:rsidRPr="00B84E39">
        <w:rPr>
          <w:rFonts w:cstheme="minorHAnsi"/>
          <w:b/>
          <w:bCs/>
          <w:sz w:val="21"/>
          <w:szCs w:val="21"/>
        </w:rPr>
        <w:t xml:space="preserve"> DESIGNATED AREAS ARE WASH RACK, GROOMING AREA, SHOW RING, AND TRAVELING TO AND FROM THE SHOWRING ONLY ON SALE AND AUCTION DAYS.</w:t>
      </w:r>
    </w:p>
    <w:p w14:paraId="55F68495" w14:textId="77777777" w:rsidR="00405EE7" w:rsidRPr="00B84E39" w:rsidRDefault="00405EE7" w:rsidP="00405EE7">
      <w:pPr>
        <w:widowControl w:val="0"/>
        <w:spacing w:after="0"/>
        <w:rPr>
          <w:rFonts w:cstheme="minorHAnsi"/>
          <w:sz w:val="21"/>
          <w:szCs w:val="21"/>
        </w:rPr>
      </w:pPr>
    </w:p>
    <w:p w14:paraId="3784F17F" w14:textId="77777777" w:rsidR="001C326F" w:rsidRPr="00B84E39" w:rsidRDefault="00405EE7" w:rsidP="00A05806">
      <w:pPr>
        <w:pStyle w:val="ListParagraph"/>
        <w:widowControl w:val="0"/>
        <w:numPr>
          <w:ilvl w:val="0"/>
          <w:numId w:val="3"/>
        </w:numPr>
        <w:spacing w:after="0"/>
        <w:rPr>
          <w:sz w:val="21"/>
          <w:szCs w:val="21"/>
          <w:highlight w:val="yellow"/>
        </w:rPr>
      </w:pPr>
      <w:r w:rsidRPr="00B84E39">
        <w:rPr>
          <w:sz w:val="21"/>
          <w:szCs w:val="21"/>
          <w:highlight w:val="yellow"/>
        </w:rPr>
        <w:t>If the Grand Champion is disqualified, the Reserve Grand Champion will become Grand Champion</w:t>
      </w:r>
      <w:r w:rsidR="25851A87" w:rsidRPr="00B84E39">
        <w:rPr>
          <w:sz w:val="21"/>
          <w:szCs w:val="21"/>
          <w:highlight w:val="yellow"/>
        </w:rPr>
        <w:t>, and the 3</w:t>
      </w:r>
      <w:r w:rsidR="25851A87" w:rsidRPr="00B84E39">
        <w:rPr>
          <w:sz w:val="21"/>
          <w:szCs w:val="21"/>
          <w:highlight w:val="yellow"/>
          <w:vertAlign w:val="superscript"/>
        </w:rPr>
        <w:t>rd</w:t>
      </w:r>
      <w:r w:rsidR="25851A87" w:rsidRPr="00B84E39">
        <w:rPr>
          <w:sz w:val="21"/>
          <w:szCs w:val="21"/>
          <w:highlight w:val="yellow"/>
        </w:rPr>
        <w:t xml:space="preserve"> place animal will become Reserve Grand Champion</w:t>
      </w:r>
      <w:r w:rsidRPr="00B84E39">
        <w:rPr>
          <w:sz w:val="21"/>
          <w:szCs w:val="21"/>
          <w:highlight w:val="yellow"/>
        </w:rPr>
        <w:t xml:space="preserve">. If the Reserve Grand Champion is disqualified, </w:t>
      </w:r>
      <w:r w:rsidR="6DCAFDDB" w:rsidRPr="00B84E39">
        <w:rPr>
          <w:sz w:val="21"/>
          <w:szCs w:val="21"/>
          <w:highlight w:val="yellow"/>
        </w:rPr>
        <w:t>the 3</w:t>
      </w:r>
      <w:r w:rsidR="6DCAFDDB" w:rsidRPr="00B84E39">
        <w:rPr>
          <w:sz w:val="21"/>
          <w:szCs w:val="21"/>
          <w:highlight w:val="yellow"/>
          <w:vertAlign w:val="superscript"/>
        </w:rPr>
        <w:t>rd</w:t>
      </w:r>
      <w:r w:rsidR="6DCAFDDB" w:rsidRPr="00B84E39">
        <w:rPr>
          <w:sz w:val="21"/>
          <w:szCs w:val="21"/>
          <w:highlight w:val="yellow"/>
        </w:rPr>
        <w:t xml:space="preserve"> place animal will become Reserve Grand Champion. If both Grand and Reserve Grand Champion are disqualified, the 3</w:t>
      </w:r>
      <w:r w:rsidR="6DCAFDDB" w:rsidRPr="00B84E39">
        <w:rPr>
          <w:sz w:val="21"/>
          <w:szCs w:val="21"/>
          <w:highlight w:val="yellow"/>
          <w:vertAlign w:val="superscript"/>
        </w:rPr>
        <w:t>rd</w:t>
      </w:r>
      <w:r w:rsidR="6DCAFDDB" w:rsidRPr="00B84E39">
        <w:rPr>
          <w:sz w:val="21"/>
          <w:szCs w:val="21"/>
          <w:highlight w:val="yellow"/>
        </w:rPr>
        <w:t xml:space="preserve"> place will become Grand Champion</w:t>
      </w:r>
      <w:r w:rsidRPr="00B84E39">
        <w:rPr>
          <w:sz w:val="21"/>
          <w:szCs w:val="21"/>
          <w:highlight w:val="yellow"/>
        </w:rPr>
        <w:t>.</w:t>
      </w:r>
      <w:r w:rsidR="17871E2A" w:rsidRPr="00B84E39">
        <w:rPr>
          <w:sz w:val="21"/>
          <w:szCs w:val="21"/>
          <w:highlight w:val="yellow"/>
        </w:rPr>
        <w:t xml:space="preserve"> No other animals will be advanced.</w:t>
      </w:r>
      <w:r w:rsidRPr="00B84E39">
        <w:rPr>
          <w:sz w:val="21"/>
          <w:szCs w:val="21"/>
          <w:highlight w:val="yellow"/>
        </w:rPr>
        <w:t xml:space="preserve"> This rule applies only to the market steer, market lamb, market swine and market goat shows.</w:t>
      </w:r>
    </w:p>
    <w:p w14:paraId="023177D2" w14:textId="77777777" w:rsidR="001C326F" w:rsidRPr="00B84E39" w:rsidRDefault="001C326F" w:rsidP="001C326F">
      <w:pPr>
        <w:pStyle w:val="ListParagraph"/>
        <w:rPr>
          <w:sz w:val="21"/>
          <w:szCs w:val="21"/>
          <w:highlight w:val="yellow"/>
        </w:rPr>
      </w:pPr>
    </w:p>
    <w:p w14:paraId="0EFDD999" w14:textId="02A15924" w:rsidR="001C326F" w:rsidRPr="00B84E39" w:rsidRDefault="001C326F" w:rsidP="00A05806">
      <w:pPr>
        <w:pStyle w:val="ListParagraph"/>
        <w:widowControl w:val="0"/>
        <w:numPr>
          <w:ilvl w:val="0"/>
          <w:numId w:val="3"/>
        </w:numPr>
        <w:spacing w:after="0"/>
        <w:rPr>
          <w:sz w:val="21"/>
          <w:szCs w:val="21"/>
          <w:highlight w:val="yellow"/>
        </w:rPr>
      </w:pPr>
      <w:r w:rsidRPr="00B84E39">
        <w:rPr>
          <w:sz w:val="21"/>
          <w:szCs w:val="21"/>
          <w:highlight w:val="yellow"/>
        </w:rPr>
        <w:t xml:space="preserve">YQCA (Youth for the Quality Care of Animals) certification will be required for the 2026 fair and is due by </w:t>
      </w:r>
      <w:r w:rsidR="008643BB" w:rsidRPr="00B84E39">
        <w:rPr>
          <w:sz w:val="21"/>
          <w:szCs w:val="21"/>
          <w:highlight w:val="yellow"/>
        </w:rPr>
        <w:t>May</w:t>
      </w:r>
      <w:r w:rsidRPr="00B84E39">
        <w:rPr>
          <w:sz w:val="21"/>
          <w:szCs w:val="21"/>
          <w:highlight w:val="yellow"/>
        </w:rPr>
        <w:t xml:space="preserve"> </w:t>
      </w:r>
      <w:r w:rsidR="008643BB" w:rsidRPr="00B84E39">
        <w:rPr>
          <w:sz w:val="21"/>
          <w:szCs w:val="21"/>
          <w:highlight w:val="yellow"/>
        </w:rPr>
        <w:t>27th</w:t>
      </w:r>
      <w:r w:rsidRPr="00B84E39">
        <w:rPr>
          <w:sz w:val="21"/>
          <w:szCs w:val="21"/>
          <w:highlight w:val="yellow"/>
        </w:rPr>
        <w:t>. Each exhibitor must provide a hard copy certificate of course completion for each species they plan to exhibit.  Please see the YQCA information on the UPSF website under the Exhibitors tab. YQCA may be completed online, however, Michigan State University Extension is also offering in-person classes throughout the Upper Peninsula. Please note, any exhibitor over the age of 20 must complete YQCA online.</w:t>
      </w:r>
    </w:p>
    <w:p w14:paraId="4D28EB13" w14:textId="77777777" w:rsidR="00021BCB" w:rsidRPr="00B84E39" w:rsidRDefault="00021BCB" w:rsidP="00021BCB">
      <w:pPr>
        <w:pStyle w:val="ListParagraph"/>
        <w:rPr>
          <w:sz w:val="21"/>
          <w:szCs w:val="21"/>
          <w:highlight w:val="yellow"/>
        </w:rPr>
      </w:pPr>
    </w:p>
    <w:p w14:paraId="1F039FE5" w14:textId="77777777" w:rsidR="0014743C" w:rsidRPr="00B84E39" w:rsidRDefault="00021BCB" w:rsidP="00A05806">
      <w:pPr>
        <w:pStyle w:val="ListParagraph"/>
        <w:numPr>
          <w:ilvl w:val="0"/>
          <w:numId w:val="3"/>
        </w:numPr>
        <w:rPr>
          <w:color w:val="000000" w:themeColor="text1"/>
          <w:sz w:val="21"/>
          <w:szCs w:val="21"/>
          <w:highlight w:val="yellow"/>
        </w:rPr>
      </w:pPr>
      <w:r w:rsidRPr="00B84E39">
        <w:rPr>
          <w:color w:val="000000" w:themeColor="text1"/>
          <w:sz w:val="21"/>
          <w:szCs w:val="21"/>
          <w:highlight w:val="yellow"/>
        </w:rPr>
        <w:t>There will be no appeals allowed for missed deadlines.</w:t>
      </w:r>
    </w:p>
    <w:p w14:paraId="6919CF62" w14:textId="77777777" w:rsidR="0014743C" w:rsidRPr="00B84E39" w:rsidRDefault="0014743C" w:rsidP="0014743C">
      <w:pPr>
        <w:pStyle w:val="ListParagraph"/>
        <w:rPr>
          <w:sz w:val="21"/>
          <w:szCs w:val="21"/>
        </w:rPr>
      </w:pPr>
    </w:p>
    <w:p w14:paraId="2FF8FA7C" w14:textId="3B4D4959" w:rsidR="0014743C" w:rsidRPr="00B84E39" w:rsidRDefault="0014743C" w:rsidP="00A05806">
      <w:pPr>
        <w:pStyle w:val="ListParagraph"/>
        <w:numPr>
          <w:ilvl w:val="0"/>
          <w:numId w:val="3"/>
        </w:numPr>
        <w:rPr>
          <w:color w:val="000000" w:themeColor="text1"/>
          <w:sz w:val="21"/>
          <w:szCs w:val="21"/>
          <w:highlight w:val="yellow"/>
        </w:rPr>
      </w:pPr>
      <w:r w:rsidRPr="00B84E39">
        <w:rPr>
          <w:sz w:val="21"/>
          <w:szCs w:val="21"/>
          <w:highlight w:val="yellow"/>
        </w:rPr>
        <w:t>Each Exhibitor will register by July 1</w:t>
      </w:r>
      <w:r w:rsidRPr="00B84E39">
        <w:rPr>
          <w:sz w:val="21"/>
          <w:szCs w:val="21"/>
          <w:highlight w:val="yellow"/>
          <w:vertAlign w:val="superscript"/>
        </w:rPr>
        <w:t>st</w:t>
      </w:r>
      <w:r w:rsidRPr="00B84E39">
        <w:rPr>
          <w:sz w:val="21"/>
          <w:szCs w:val="21"/>
          <w:highlight w:val="yellow"/>
        </w:rPr>
        <w:t xml:space="preserve"> in one class which will include showmanship and recordkeeping, the following will be the classes listed:</w:t>
      </w:r>
    </w:p>
    <w:p w14:paraId="7DAE2D40" w14:textId="5CF00DDD" w:rsidR="0014743C" w:rsidRPr="00B84E39" w:rsidRDefault="0014743C" w:rsidP="0014743C">
      <w:pPr>
        <w:widowControl w:val="0"/>
        <w:spacing w:after="0"/>
        <w:ind w:firstLine="630"/>
        <w:rPr>
          <w:b/>
          <w:bCs/>
          <w:sz w:val="21"/>
          <w:szCs w:val="21"/>
          <w:highlight w:val="yellow"/>
        </w:rPr>
      </w:pPr>
      <w:r w:rsidRPr="00B84E39">
        <w:rPr>
          <w:b/>
          <w:bCs/>
          <w:sz w:val="21"/>
          <w:szCs w:val="21"/>
          <w:highlight w:val="yellow"/>
        </w:rPr>
        <w:t xml:space="preserve">Division </w:t>
      </w:r>
      <w:r w:rsidR="00045C15">
        <w:rPr>
          <w:b/>
          <w:bCs/>
          <w:sz w:val="21"/>
          <w:szCs w:val="21"/>
          <w:highlight w:val="yellow"/>
        </w:rPr>
        <w:t>4</w:t>
      </w:r>
      <w:r w:rsidRPr="00B84E39">
        <w:rPr>
          <w:b/>
          <w:bCs/>
          <w:sz w:val="21"/>
          <w:szCs w:val="21"/>
          <w:highlight w:val="yellow"/>
        </w:rPr>
        <w:t>: Market</w:t>
      </w:r>
      <w:r w:rsidR="00387BA5">
        <w:rPr>
          <w:b/>
          <w:bCs/>
          <w:sz w:val="21"/>
          <w:szCs w:val="21"/>
          <w:highlight w:val="yellow"/>
        </w:rPr>
        <w:t xml:space="preserve"> Swine</w:t>
      </w:r>
    </w:p>
    <w:p w14:paraId="1E0AF806" w14:textId="77777777" w:rsidR="0014743C" w:rsidRPr="00B84E39" w:rsidRDefault="0014743C" w:rsidP="0014743C">
      <w:pPr>
        <w:widowControl w:val="0"/>
        <w:spacing w:after="0"/>
        <w:ind w:firstLine="630"/>
        <w:rPr>
          <w:sz w:val="21"/>
          <w:szCs w:val="21"/>
          <w:highlight w:val="yellow"/>
        </w:rPr>
      </w:pPr>
      <w:r w:rsidRPr="00B84E39">
        <w:rPr>
          <w:sz w:val="21"/>
          <w:szCs w:val="21"/>
          <w:highlight w:val="yellow"/>
        </w:rPr>
        <w:t>ALL CLASSES INCLUDE MANDATORY SHOWMANSHIP AND RECORDKEEPING</w:t>
      </w:r>
    </w:p>
    <w:p w14:paraId="25D9B6C1" w14:textId="77777777" w:rsidR="0014743C" w:rsidRPr="00B84E39" w:rsidRDefault="0014743C" w:rsidP="0014743C">
      <w:pPr>
        <w:widowControl w:val="0"/>
        <w:spacing w:after="0"/>
        <w:ind w:firstLine="720"/>
        <w:rPr>
          <w:sz w:val="21"/>
          <w:szCs w:val="21"/>
          <w:highlight w:val="yellow"/>
        </w:rPr>
      </w:pPr>
      <w:r w:rsidRPr="00B84E39">
        <w:rPr>
          <w:sz w:val="21"/>
          <w:szCs w:val="21"/>
          <w:highlight w:val="yellow"/>
        </w:rPr>
        <w:t>Class</w:t>
      </w:r>
    </w:p>
    <w:p w14:paraId="2C44C2E9" w14:textId="484D7160" w:rsidR="0014743C" w:rsidRPr="00B84E39" w:rsidRDefault="0014743C" w:rsidP="0014743C">
      <w:pPr>
        <w:widowControl w:val="0"/>
        <w:spacing w:after="0"/>
        <w:ind w:firstLine="720"/>
        <w:rPr>
          <w:sz w:val="21"/>
          <w:szCs w:val="21"/>
          <w:highlight w:val="yellow"/>
        </w:rPr>
      </w:pPr>
      <w:r w:rsidRPr="00B84E39">
        <w:rPr>
          <w:sz w:val="21"/>
          <w:szCs w:val="21"/>
          <w:highlight w:val="yellow"/>
        </w:rPr>
        <w:t xml:space="preserve"> 100 </w:t>
      </w:r>
      <w:r w:rsidRPr="00B84E39">
        <w:rPr>
          <w:sz w:val="21"/>
          <w:szCs w:val="21"/>
          <w:highlight w:val="yellow"/>
        </w:rPr>
        <w:tab/>
        <w:t xml:space="preserve">8-10 years old-Market </w:t>
      </w:r>
      <w:r w:rsidR="0016613D">
        <w:rPr>
          <w:sz w:val="21"/>
          <w:szCs w:val="21"/>
          <w:highlight w:val="yellow"/>
        </w:rPr>
        <w:t>Swine</w:t>
      </w:r>
      <w:r w:rsidRPr="00B84E39">
        <w:rPr>
          <w:sz w:val="21"/>
          <w:szCs w:val="21"/>
          <w:highlight w:val="yellow"/>
        </w:rPr>
        <w:t xml:space="preserve"> Showmanship, Recordkeeping</w:t>
      </w:r>
    </w:p>
    <w:p w14:paraId="64F63258" w14:textId="7373FFD2" w:rsidR="0014743C" w:rsidRPr="00B84E39" w:rsidRDefault="0014743C" w:rsidP="0014743C">
      <w:pPr>
        <w:widowControl w:val="0"/>
        <w:spacing w:after="0"/>
        <w:ind w:firstLine="720"/>
        <w:rPr>
          <w:sz w:val="21"/>
          <w:szCs w:val="21"/>
          <w:highlight w:val="yellow"/>
        </w:rPr>
      </w:pPr>
      <w:r w:rsidRPr="00B84E39">
        <w:rPr>
          <w:sz w:val="21"/>
          <w:szCs w:val="21"/>
          <w:highlight w:val="yellow"/>
        </w:rPr>
        <w:t xml:space="preserve"> 200</w:t>
      </w:r>
      <w:r w:rsidRPr="00B84E39">
        <w:rPr>
          <w:sz w:val="21"/>
          <w:szCs w:val="21"/>
          <w:highlight w:val="yellow"/>
        </w:rPr>
        <w:tab/>
        <w:t xml:space="preserve">11-13 years old-Market </w:t>
      </w:r>
      <w:r w:rsidR="0016613D">
        <w:rPr>
          <w:sz w:val="21"/>
          <w:szCs w:val="21"/>
          <w:highlight w:val="yellow"/>
        </w:rPr>
        <w:t>Swine</w:t>
      </w:r>
      <w:r w:rsidRPr="00B84E39">
        <w:rPr>
          <w:sz w:val="21"/>
          <w:szCs w:val="21"/>
          <w:highlight w:val="yellow"/>
        </w:rPr>
        <w:t>, Showmanship, Recordkeeping</w:t>
      </w:r>
    </w:p>
    <w:p w14:paraId="53F641AB" w14:textId="4D05BA61" w:rsidR="0014743C" w:rsidRPr="00B84E39" w:rsidRDefault="0014743C" w:rsidP="0014743C">
      <w:pPr>
        <w:widowControl w:val="0"/>
        <w:spacing w:after="0"/>
        <w:ind w:firstLine="720"/>
        <w:rPr>
          <w:sz w:val="21"/>
          <w:szCs w:val="21"/>
          <w:highlight w:val="yellow"/>
        </w:rPr>
      </w:pPr>
      <w:r w:rsidRPr="00B84E39">
        <w:rPr>
          <w:sz w:val="21"/>
          <w:szCs w:val="21"/>
          <w:highlight w:val="yellow"/>
        </w:rPr>
        <w:t xml:space="preserve"> 300</w:t>
      </w:r>
      <w:r w:rsidRPr="00B84E39">
        <w:rPr>
          <w:sz w:val="21"/>
          <w:szCs w:val="21"/>
          <w:highlight w:val="yellow"/>
        </w:rPr>
        <w:tab/>
        <w:t xml:space="preserve">14-16 years old-Market </w:t>
      </w:r>
      <w:r w:rsidR="0016613D">
        <w:rPr>
          <w:sz w:val="21"/>
          <w:szCs w:val="21"/>
          <w:highlight w:val="yellow"/>
        </w:rPr>
        <w:t>Swine</w:t>
      </w:r>
      <w:r w:rsidRPr="00B84E39">
        <w:rPr>
          <w:sz w:val="21"/>
          <w:szCs w:val="21"/>
          <w:highlight w:val="yellow"/>
        </w:rPr>
        <w:t>, Showmanship, Recordkeeping</w:t>
      </w:r>
    </w:p>
    <w:p w14:paraId="7DEE4954" w14:textId="34213069" w:rsidR="0014743C" w:rsidRDefault="0014743C" w:rsidP="0014743C">
      <w:pPr>
        <w:widowControl w:val="0"/>
        <w:spacing w:after="0"/>
        <w:rPr>
          <w:sz w:val="21"/>
          <w:szCs w:val="21"/>
        </w:rPr>
      </w:pPr>
      <w:r w:rsidRPr="00B84E39">
        <w:rPr>
          <w:sz w:val="21"/>
          <w:szCs w:val="21"/>
        </w:rPr>
        <w:t xml:space="preserve"> </w:t>
      </w:r>
      <w:r w:rsidRPr="00B84E39">
        <w:rPr>
          <w:sz w:val="21"/>
          <w:szCs w:val="21"/>
        </w:rPr>
        <w:tab/>
      </w:r>
      <w:r w:rsidRPr="00B84E39">
        <w:rPr>
          <w:sz w:val="21"/>
          <w:szCs w:val="21"/>
          <w:highlight w:val="yellow"/>
        </w:rPr>
        <w:t>400</w:t>
      </w:r>
      <w:r w:rsidRPr="00B84E39">
        <w:rPr>
          <w:sz w:val="21"/>
          <w:szCs w:val="21"/>
          <w:highlight w:val="yellow"/>
        </w:rPr>
        <w:tab/>
        <w:t xml:space="preserve">17-20 years old-Market </w:t>
      </w:r>
      <w:r w:rsidR="0016613D">
        <w:rPr>
          <w:sz w:val="21"/>
          <w:szCs w:val="21"/>
          <w:highlight w:val="yellow"/>
        </w:rPr>
        <w:t>Swine</w:t>
      </w:r>
      <w:r w:rsidRPr="00B84E39">
        <w:rPr>
          <w:sz w:val="21"/>
          <w:szCs w:val="21"/>
          <w:highlight w:val="yellow"/>
        </w:rPr>
        <w:t>, Showmanship, Recordkeepin</w:t>
      </w:r>
      <w:r w:rsidR="00D611EF">
        <w:rPr>
          <w:sz w:val="21"/>
          <w:szCs w:val="21"/>
        </w:rPr>
        <w:t>g</w:t>
      </w:r>
    </w:p>
    <w:p w14:paraId="70F508EF" w14:textId="77777777" w:rsidR="00D611EF" w:rsidRPr="00B84E39" w:rsidRDefault="00D611EF" w:rsidP="0014743C">
      <w:pPr>
        <w:widowControl w:val="0"/>
        <w:spacing w:after="0"/>
        <w:rPr>
          <w:sz w:val="21"/>
          <w:szCs w:val="21"/>
        </w:rPr>
      </w:pPr>
    </w:p>
    <w:p w14:paraId="39802409" w14:textId="18EB6378" w:rsidR="0014743C" w:rsidRPr="00FB7809" w:rsidRDefault="00FB7809" w:rsidP="00A05806">
      <w:pPr>
        <w:pStyle w:val="ListParagraph"/>
        <w:widowControl w:val="0"/>
        <w:numPr>
          <w:ilvl w:val="0"/>
          <w:numId w:val="3"/>
        </w:numPr>
        <w:spacing w:after="0"/>
        <w:rPr>
          <w:sz w:val="21"/>
          <w:szCs w:val="21"/>
        </w:rPr>
      </w:pPr>
      <w:r w:rsidRPr="007067E2">
        <w:rPr>
          <w:rFonts w:ascii="Arial" w:hAnsi="Arial" w:cs="Arial"/>
          <w:sz w:val="21"/>
          <w:szCs w:val="21"/>
        </w:rPr>
        <w:t xml:space="preserve">Grand and Reserve Champion </w:t>
      </w:r>
      <w:r>
        <w:rPr>
          <w:rFonts w:ascii="Arial" w:hAnsi="Arial" w:cs="Arial"/>
          <w:sz w:val="21"/>
          <w:szCs w:val="21"/>
        </w:rPr>
        <w:t>swine</w:t>
      </w:r>
      <w:r w:rsidRPr="007067E2">
        <w:rPr>
          <w:rFonts w:ascii="Arial" w:hAnsi="Arial" w:cs="Arial"/>
          <w:sz w:val="21"/>
          <w:szCs w:val="21"/>
        </w:rPr>
        <w:t xml:space="preserve"> are required to be sold at the Jr. Market Livestock Auction.</w:t>
      </w:r>
    </w:p>
    <w:p w14:paraId="3D2D2323" w14:textId="77777777" w:rsidR="00FB7809" w:rsidRPr="00FB7809" w:rsidRDefault="00FB7809" w:rsidP="00FB7809">
      <w:pPr>
        <w:widowControl w:val="0"/>
        <w:spacing w:after="0"/>
        <w:ind w:left="270"/>
        <w:rPr>
          <w:sz w:val="21"/>
          <w:szCs w:val="21"/>
        </w:rPr>
      </w:pPr>
    </w:p>
    <w:p w14:paraId="03F34550" w14:textId="77777777" w:rsidR="0014743C" w:rsidRPr="00B84E39" w:rsidRDefault="0014743C" w:rsidP="0014743C">
      <w:pPr>
        <w:widowControl w:val="0"/>
        <w:spacing w:after="0"/>
        <w:jc w:val="center"/>
        <w:rPr>
          <w:b/>
          <w:bCs/>
          <w:sz w:val="21"/>
          <w:szCs w:val="21"/>
        </w:rPr>
      </w:pPr>
      <w:r w:rsidRPr="00B84E39">
        <w:rPr>
          <w:b/>
          <w:bCs/>
          <w:sz w:val="21"/>
          <w:szCs w:val="21"/>
        </w:rPr>
        <w:t>The Upper Peninsula State Fair reserves the right to deny, accept conditionally, and to cancel any entries and awards of prizes without cause and without claims for damages</w:t>
      </w:r>
    </w:p>
    <w:p w14:paraId="20933BE8" w14:textId="6359A8FD" w:rsidR="00405EE7" w:rsidRPr="00B84E39" w:rsidRDefault="00405EE7" w:rsidP="7AEBA1A0">
      <w:pPr>
        <w:widowControl w:val="0"/>
        <w:spacing w:after="0"/>
        <w:rPr>
          <w:sz w:val="21"/>
          <w:szCs w:val="21"/>
        </w:rPr>
      </w:pPr>
    </w:p>
    <w:p w14:paraId="7E1D430C" w14:textId="4DAFFB80" w:rsidR="00B53999" w:rsidRPr="00B84E39" w:rsidRDefault="00B53999" w:rsidP="0014743C">
      <w:pPr>
        <w:widowControl w:val="0"/>
        <w:rPr>
          <w:rFonts w:cstheme="minorHAnsi"/>
          <w:sz w:val="21"/>
          <w:szCs w:val="21"/>
        </w:rPr>
      </w:pPr>
    </w:p>
    <w:sectPr w:rsidR="00B53999" w:rsidRPr="00B84E39" w:rsidSect="004A19E9">
      <w:pgSz w:w="12240" w:h="15840"/>
      <w:pgMar w:top="274" w:right="1008"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873"/>
    <w:multiLevelType w:val="hybridMultilevel"/>
    <w:tmpl w:val="3CB4242C"/>
    <w:lvl w:ilvl="0" w:tplc="3198F5C8">
      <w:start w:val="1"/>
      <w:numFmt w:val="decimal"/>
      <w:lvlText w:val="%1."/>
      <w:lvlJc w:val="left"/>
      <w:pPr>
        <w:ind w:left="117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23876"/>
    <w:multiLevelType w:val="hybridMultilevel"/>
    <w:tmpl w:val="762A8B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4F2788"/>
    <w:multiLevelType w:val="hybridMultilevel"/>
    <w:tmpl w:val="26585BFE"/>
    <w:lvl w:ilvl="0" w:tplc="D5081D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E6999"/>
    <w:multiLevelType w:val="hybridMultilevel"/>
    <w:tmpl w:val="2BAE3560"/>
    <w:lvl w:ilvl="0" w:tplc="7A521D4A">
      <w:start w:val="10"/>
      <w:numFmt w:val="decimal"/>
      <w:lvlText w:val="%1."/>
      <w:lvlJc w:val="left"/>
      <w:pPr>
        <w:ind w:left="63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BDD6E31"/>
    <w:multiLevelType w:val="hybridMultilevel"/>
    <w:tmpl w:val="1C8EFC30"/>
    <w:lvl w:ilvl="0" w:tplc="821CFA1C">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78772D2"/>
    <w:multiLevelType w:val="hybridMultilevel"/>
    <w:tmpl w:val="555C2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07DDD"/>
    <w:multiLevelType w:val="hybridMultilevel"/>
    <w:tmpl w:val="5B263C62"/>
    <w:lvl w:ilvl="0" w:tplc="DC94CC4A">
      <w:start w:val="1"/>
      <w:numFmt w:val="decimal"/>
      <w:lvlText w:val="%1."/>
      <w:lvlJc w:val="left"/>
      <w:pPr>
        <w:ind w:left="630" w:hanging="360"/>
      </w:pPr>
      <w:rPr>
        <w:rFonts w:eastAsiaTheme="minorHAnsi"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C87693"/>
    <w:multiLevelType w:val="hybridMultilevel"/>
    <w:tmpl w:val="04347D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6114B2E"/>
    <w:multiLevelType w:val="hybridMultilevel"/>
    <w:tmpl w:val="228EF6F0"/>
    <w:lvl w:ilvl="0" w:tplc="A3940CF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32003"/>
    <w:multiLevelType w:val="hybridMultilevel"/>
    <w:tmpl w:val="AAE48A38"/>
    <w:lvl w:ilvl="0" w:tplc="3F260074">
      <w:start w:val="1"/>
      <w:numFmt w:val="upperLetter"/>
      <w:lvlText w:val="%1."/>
      <w:lvlJc w:val="left"/>
      <w:pPr>
        <w:ind w:left="180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2361823">
    <w:abstractNumId w:val="0"/>
  </w:num>
  <w:num w:numId="2" w16cid:durableId="105807255">
    <w:abstractNumId w:val="8"/>
  </w:num>
  <w:num w:numId="3" w16cid:durableId="2071033563">
    <w:abstractNumId w:val="6"/>
  </w:num>
  <w:num w:numId="4" w16cid:durableId="307050180">
    <w:abstractNumId w:val="7"/>
  </w:num>
  <w:num w:numId="5" w16cid:durableId="1634676869">
    <w:abstractNumId w:val="1"/>
  </w:num>
  <w:num w:numId="6" w16cid:durableId="474880476">
    <w:abstractNumId w:val="5"/>
  </w:num>
  <w:num w:numId="7" w16cid:durableId="194256271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3815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7075739">
    <w:abstractNumId w:val="2"/>
  </w:num>
  <w:num w:numId="10" w16cid:durableId="1787968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3MTYzsjAzNDY2MzZU0lEKTi0uzszPAykwqgUAN4B/FywAAAA="/>
  </w:docVars>
  <w:rsids>
    <w:rsidRoot w:val="00527F8D"/>
    <w:rsid w:val="00021BCB"/>
    <w:rsid w:val="00041605"/>
    <w:rsid w:val="00045C15"/>
    <w:rsid w:val="000656FA"/>
    <w:rsid w:val="000743AB"/>
    <w:rsid w:val="0008429D"/>
    <w:rsid w:val="000948FD"/>
    <w:rsid w:val="000B511A"/>
    <w:rsid w:val="000B7B4A"/>
    <w:rsid w:val="000D5CF0"/>
    <w:rsid w:val="0010313B"/>
    <w:rsid w:val="00113255"/>
    <w:rsid w:val="00127369"/>
    <w:rsid w:val="00144694"/>
    <w:rsid w:val="00146CB5"/>
    <w:rsid w:val="0014743C"/>
    <w:rsid w:val="0016613D"/>
    <w:rsid w:val="00170DF1"/>
    <w:rsid w:val="00193C34"/>
    <w:rsid w:val="001B73AE"/>
    <w:rsid w:val="001C326F"/>
    <w:rsid w:val="001D46AE"/>
    <w:rsid w:val="00203997"/>
    <w:rsid w:val="00245007"/>
    <w:rsid w:val="00253687"/>
    <w:rsid w:val="00264EBD"/>
    <w:rsid w:val="00271A07"/>
    <w:rsid w:val="00275D44"/>
    <w:rsid w:val="002938E3"/>
    <w:rsid w:val="00307CAA"/>
    <w:rsid w:val="003217A0"/>
    <w:rsid w:val="00384085"/>
    <w:rsid w:val="00386F89"/>
    <w:rsid w:val="00387BA5"/>
    <w:rsid w:val="003F420A"/>
    <w:rsid w:val="00405D52"/>
    <w:rsid w:val="00405EE7"/>
    <w:rsid w:val="00406352"/>
    <w:rsid w:val="0043258C"/>
    <w:rsid w:val="00437EAF"/>
    <w:rsid w:val="0044683A"/>
    <w:rsid w:val="00465F21"/>
    <w:rsid w:val="00467E03"/>
    <w:rsid w:val="00474DA3"/>
    <w:rsid w:val="00475CB1"/>
    <w:rsid w:val="004A19E9"/>
    <w:rsid w:val="004B76CF"/>
    <w:rsid w:val="004F1490"/>
    <w:rsid w:val="0051028F"/>
    <w:rsid w:val="00516014"/>
    <w:rsid w:val="00527F8D"/>
    <w:rsid w:val="00537A94"/>
    <w:rsid w:val="00577F48"/>
    <w:rsid w:val="005C6722"/>
    <w:rsid w:val="005D70C7"/>
    <w:rsid w:val="005E64CA"/>
    <w:rsid w:val="00601491"/>
    <w:rsid w:val="0060296A"/>
    <w:rsid w:val="00621538"/>
    <w:rsid w:val="00635105"/>
    <w:rsid w:val="00673DB3"/>
    <w:rsid w:val="0069405D"/>
    <w:rsid w:val="006C495A"/>
    <w:rsid w:val="006F5911"/>
    <w:rsid w:val="00736726"/>
    <w:rsid w:val="00754C6D"/>
    <w:rsid w:val="007671AF"/>
    <w:rsid w:val="00780F7E"/>
    <w:rsid w:val="00787FA8"/>
    <w:rsid w:val="007A1D47"/>
    <w:rsid w:val="007A45F1"/>
    <w:rsid w:val="007A7D5D"/>
    <w:rsid w:val="007C26D3"/>
    <w:rsid w:val="007D432F"/>
    <w:rsid w:val="007F34EF"/>
    <w:rsid w:val="00816CB5"/>
    <w:rsid w:val="0081B8EF"/>
    <w:rsid w:val="008643BB"/>
    <w:rsid w:val="00883BFF"/>
    <w:rsid w:val="00885F92"/>
    <w:rsid w:val="008922F2"/>
    <w:rsid w:val="008A4E6A"/>
    <w:rsid w:val="008B7874"/>
    <w:rsid w:val="008F7C30"/>
    <w:rsid w:val="009028E7"/>
    <w:rsid w:val="00936598"/>
    <w:rsid w:val="00954127"/>
    <w:rsid w:val="00973C46"/>
    <w:rsid w:val="009E6B92"/>
    <w:rsid w:val="009F1EB9"/>
    <w:rsid w:val="00A03954"/>
    <w:rsid w:val="00A05806"/>
    <w:rsid w:val="00A21621"/>
    <w:rsid w:val="00A30CBC"/>
    <w:rsid w:val="00AA74B8"/>
    <w:rsid w:val="00B00E3E"/>
    <w:rsid w:val="00B161C1"/>
    <w:rsid w:val="00B42311"/>
    <w:rsid w:val="00B53999"/>
    <w:rsid w:val="00B5545B"/>
    <w:rsid w:val="00B84E39"/>
    <w:rsid w:val="00BB2101"/>
    <w:rsid w:val="00BB7058"/>
    <w:rsid w:val="00BD6C76"/>
    <w:rsid w:val="00BF139A"/>
    <w:rsid w:val="00BF2C14"/>
    <w:rsid w:val="00C13F79"/>
    <w:rsid w:val="00C23C3B"/>
    <w:rsid w:val="00C81B02"/>
    <w:rsid w:val="00CE4F3A"/>
    <w:rsid w:val="00CE4FF8"/>
    <w:rsid w:val="00D10DF8"/>
    <w:rsid w:val="00D507FF"/>
    <w:rsid w:val="00D611EF"/>
    <w:rsid w:val="00D80C86"/>
    <w:rsid w:val="00D87485"/>
    <w:rsid w:val="00DC2596"/>
    <w:rsid w:val="00E120AC"/>
    <w:rsid w:val="00E316ED"/>
    <w:rsid w:val="00E40E53"/>
    <w:rsid w:val="00EA55B8"/>
    <w:rsid w:val="00EB7A94"/>
    <w:rsid w:val="00EC7BF1"/>
    <w:rsid w:val="00EF23D1"/>
    <w:rsid w:val="00F04106"/>
    <w:rsid w:val="00F04E13"/>
    <w:rsid w:val="00F52486"/>
    <w:rsid w:val="00F97549"/>
    <w:rsid w:val="00FB7809"/>
    <w:rsid w:val="00FC5527"/>
    <w:rsid w:val="00FD7994"/>
    <w:rsid w:val="00FF2C57"/>
    <w:rsid w:val="014F2F39"/>
    <w:rsid w:val="019CB2E6"/>
    <w:rsid w:val="0654F128"/>
    <w:rsid w:val="08047BEE"/>
    <w:rsid w:val="094870A9"/>
    <w:rsid w:val="0BD6037C"/>
    <w:rsid w:val="0DF4CD28"/>
    <w:rsid w:val="0F6E561C"/>
    <w:rsid w:val="134C42AE"/>
    <w:rsid w:val="14C4083A"/>
    <w:rsid w:val="14F45D36"/>
    <w:rsid w:val="16750CFC"/>
    <w:rsid w:val="17871E2A"/>
    <w:rsid w:val="182A05BA"/>
    <w:rsid w:val="188F7C19"/>
    <w:rsid w:val="196DDDED"/>
    <w:rsid w:val="19C5D61B"/>
    <w:rsid w:val="1BFD7141"/>
    <w:rsid w:val="1C8DF739"/>
    <w:rsid w:val="1E2826B3"/>
    <w:rsid w:val="1F6C0B85"/>
    <w:rsid w:val="1FDD1F71"/>
    <w:rsid w:val="23732BCB"/>
    <w:rsid w:val="25851A87"/>
    <w:rsid w:val="25FBD3B8"/>
    <w:rsid w:val="26124BE9"/>
    <w:rsid w:val="26781553"/>
    <w:rsid w:val="2928025D"/>
    <w:rsid w:val="2937F630"/>
    <w:rsid w:val="2A670B0C"/>
    <w:rsid w:val="2C13950B"/>
    <w:rsid w:val="2C183C64"/>
    <w:rsid w:val="2C25C737"/>
    <w:rsid w:val="2C891C9A"/>
    <w:rsid w:val="2DAC436C"/>
    <w:rsid w:val="2DAEFF05"/>
    <w:rsid w:val="2DFC731E"/>
    <w:rsid w:val="2E3DB81F"/>
    <w:rsid w:val="2F0A669F"/>
    <w:rsid w:val="2F2F0D80"/>
    <w:rsid w:val="2FE20864"/>
    <w:rsid w:val="31D09945"/>
    <w:rsid w:val="32A87E03"/>
    <w:rsid w:val="32BFD8EA"/>
    <w:rsid w:val="33F1C840"/>
    <w:rsid w:val="35EC078F"/>
    <w:rsid w:val="383659F2"/>
    <w:rsid w:val="38A92FAD"/>
    <w:rsid w:val="3A24AAD7"/>
    <w:rsid w:val="3BFA6F7B"/>
    <w:rsid w:val="3C33EE99"/>
    <w:rsid w:val="3E9D23DC"/>
    <w:rsid w:val="3F269E20"/>
    <w:rsid w:val="41D7C48E"/>
    <w:rsid w:val="4245BCF0"/>
    <w:rsid w:val="43E18D51"/>
    <w:rsid w:val="458D3484"/>
    <w:rsid w:val="45E507B8"/>
    <w:rsid w:val="46EA0582"/>
    <w:rsid w:val="4727B1F3"/>
    <w:rsid w:val="49E96A78"/>
    <w:rsid w:val="4ED71CB1"/>
    <w:rsid w:val="4F1FF98D"/>
    <w:rsid w:val="4F4D1A2D"/>
    <w:rsid w:val="4FA9BAEC"/>
    <w:rsid w:val="5057058D"/>
    <w:rsid w:val="51AFB28F"/>
    <w:rsid w:val="51C7F610"/>
    <w:rsid w:val="546A67A4"/>
    <w:rsid w:val="593AB9CA"/>
    <w:rsid w:val="5A5E5C03"/>
    <w:rsid w:val="5B789E18"/>
    <w:rsid w:val="5C40E402"/>
    <w:rsid w:val="5C725A8C"/>
    <w:rsid w:val="5D0D4A2F"/>
    <w:rsid w:val="5E3A2285"/>
    <w:rsid w:val="6166512A"/>
    <w:rsid w:val="61D11A53"/>
    <w:rsid w:val="621878BF"/>
    <w:rsid w:val="6231A11C"/>
    <w:rsid w:val="62E2F6B1"/>
    <w:rsid w:val="6385256C"/>
    <w:rsid w:val="638A859D"/>
    <w:rsid w:val="63B44920"/>
    <w:rsid w:val="66094DB4"/>
    <w:rsid w:val="66B0BAF3"/>
    <w:rsid w:val="66EBE9E2"/>
    <w:rsid w:val="6756EE86"/>
    <w:rsid w:val="682F5895"/>
    <w:rsid w:val="690BF03D"/>
    <w:rsid w:val="6966F090"/>
    <w:rsid w:val="6AF91633"/>
    <w:rsid w:val="6AFE27B7"/>
    <w:rsid w:val="6DCAFDDB"/>
    <w:rsid w:val="6E9674FE"/>
    <w:rsid w:val="6E973F47"/>
    <w:rsid w:val="6EB82BF6"/>
    <w:rsid w:val="7035186D"/>
    <w:rsid w:val="70DB7A75"/>
    <w:rsid w:val="70EC25FF"/>
    <w:rsid w:val="70F72C80"/>
    <w:rsid w:val="70FC91F2"/>
    <w:rsid w:val="71914730"/>
    <w:rsid w:val="72C7AEA0"/>
    <w:rsid w:val="7640DCF3"/>
    <w:rsid w:val="768928CF"/>
    <w:rsid w:val="77F5D09F"/>
    <w:rsid w:val="7866FBC2"/>
    <w:rsid w:val="786A0E88"/>
    <w:rsid w:val="7A419BF4"/>
    <w:rsid w:val="7AEBA1A0"/>
    <w:rsid w:val="7B9E9C84"/>
    <w:rsid w:val="7CC941C2"/>
    <w:rsid w:val="7CFF8973"/>
    <w:rsid w:val="7DCB8351"/>
    <w:rsid w:val="7ED63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2BDF"/>
  <w15:docId w15:val="{FB445453-9868-4214-BFAD-FE7D3340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8D"/>
    <w:pPr>
      <w:spacing w:after="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F8D"/>
    <w:pPr>
      <w:spacing w:after="0" w:line="240" w:lineRule="auto"/>
    </w:pPr>
  </w:style>
  <w:style w:type="paragraph" w:styleId="ListParagraph">
    <w:name w:val="List Paragraph"/>
    <w:basedOn w:val="Normal"/>
    <w:uiPriority w:val="34"/>
    <w:qFormat/>
    <w:rsid w:val="00527F8D"/>
    <w:pPr>
      <w:spacing w:after="200" w:line="276" w:lineRule="auto"/>
      <w:ind w:left="720"/>
      <w:contextualSpacing/>
    </w:pPr>
  </w:style>
  <w:style w:type="paragraph" w:styleId="BalloonText">
    <w:name w:val="Balloon Text"/>
    <w:basedOn w:val="Normal"/>
    <w:link w:val="BalloonTextChar"/>
    <w:uiPriority w:val="99"/>
    <w:semiHidden/>
    <w:unhideWhenUsed/>
    <w:rsid w:val="00A30C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BC"/>
    <w:rPr>
      <w:rFonts w:ascii="Tahoma" w:hAnsi="Tahoma" w:cs="Tahoma"/>
      <w:sz w:val="16"/>
      <w:szCs w:val="16"/>
    </w:rPr>
  </w:style>
  <w:style w:type="paragraph" w:customStyle="1" w:styleId="xmsolistparagraph">
    <w:name w:val="x_msolistparagraph"/>
    <w:basedOn w:val="Normal"/>
    <w:rsid w:val="00BD6C7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6C76"/>
    <w:rPr>
      <w:color w:val="0000FF"/>
      <w:u w:val="single"/>
    </w:rPr>
  </w:style>
  <w:style w:type="character" w:styleId="UnresolvedMention">
    <w:name w:val="Unresolved Mention"/>
    <w:basedOn w:val="DefaultParagraphFont"/>
    <w:uiPriority w:val="99"/>
    <w:semiHidden/>
    <w:unhideWhenUsed/>
    <w:rsid w:val="0069405D"/>
    <w:rPr>
      <w:color w:val="605E5C"/>
      <w:shd w:val="clear" w:color="auto" w:fill="E1DFDD"/>
    </w:rPr>
  </w:style>
  <w:style w:type="paragraph" w:customStyle="1" w:styleId="Default">
    <w:name w:val="Default"/>
    <w:rsid w:val="000B51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79971">
      <w:bodyDiv w:val="1"/>
      <w:marLeft w:val="0"/>
      <w:marRight w:val="0"/>
      <w:marTop w:val="0"/>
      <w:marBottom w:val="0"/>
      <w:divBdr>
        <w:top w:val="none" w:sz="0" w:space="0" w:color="auto"/>
        <w:left w:val="none" w:sz="0" w:space="0" w:color="auto"/>
        <w:bottom w:val="none" w:sz="0" w:space="0" w:color="auto"/>
        <w:right w:val="none" w:sz="0" w:space="0" w:color="auto"/>
      </w:divBdr>
    </w:div>
    <w:div w:id="804087439">
      <w:bodyDiv w:val="1"/>
      <w:marLeft w:val="0"/>
      <w:marRight w:val="0"/>
      <w:marTop w:val="0"/>
      <w:marBottom w:val="0"/>
      <w:divBdr>
        <w:top w:val="none" w:sz="0" w:space="0" w:color="auto"/>
        <w:left w:val="none" w:sz="0" w:space="0" w:color="auto"/>
        <w:bottom w:val="none" w:sz="0" w:space="0" w:color="auto"/>
        <w:right w:val="none" w:sz="0" w:space="0" w:color="auto"/>
      </w:divBdr>
    </w:div>
    <w:div w:id="1020550787">
      <w:bodyDiv w:val="1"/>
      <w:marLeft w:val="0"/>
      <w:marRight w:val="0"/>
      <w:marTop w:val="0"/>
      <w:marBottom w:val="0"/>
      <w:divBdr>
        <w:top w:val="none" w:sz="0" w:space="0" w:color="auto"/>
        <w:left w:val="none" w:sz="0" w:space="0" w:color="auto"/>
        <w:bottom w:val="none" w:sz="0" w:space="0" w:color="auto"/>
        <w:right w:val="none" w:sz="0" w:space="0" w:color="auto"/>
      </w:divBdr>
    </w:div>
    <w:div w:id="1066489853">
      <w:bodyDiv w:val="1"/>
      <w:marLeft w:val="0"/>
      <w:marRight w:val="0"/>
      <w:marTop w:val="0"/>
      <w:marBottom w:val="0"/>
      <w:divBdr>
        <w:top w:val="none" w:sz="0" w:space="0" w:color="auto"/>
        <w:left w:val="none" w:sz="0" w:space="0" w:color="auto"/>
        <w:bottom w:val="none" w:sz="0" w:space="0" w:color="auto"/>
        <w:right w:val="none" w:sz="0" w:space="0" w:color="auto"/>
      </w:divBdr>
    </w:div>
    <w:div w:id="1444307044">
      <w:bodyDiv w:val="1"/>
      <w:marLeft w:val="0"/>
      <w:marRight w:val="0"/>
      <w:marTop w:val="0"/>
      <w:marBottom w:val="0"/>
      <w:divBdr>
        <w:top w:val="none" w:sz="0" w:space="0" w:color="auto"/>
        <w:left w:val="none" w:sz="0" w:space="0" w:color="auto"/>
        <w:bottom w:val="none" w:sz="0" w:space="0" w:color="auto"/>
        <w:right w:val="none" w:sz="0" w:space="0" w:color="auto"/>
      </w:divBdr>
    </w:div>
    <w:div w:id="2043361112">
      <w:bodyDiv w:val="1"/>
      <w:marLeft w:val="0"/>
      <w:marRight w:val="0"/>
      <w:marTop w:val="0"/>
      <w:marBottom w:val="0"/>
      <w:divBdr>
        <w:top w:val="none" w:sz="0" w:space="0" w:color="auto"/>
        <w:left w:val="none" w:sz="0" w:space="0" w:color="auto"/>
        <w:bottom w:val="none" w:sz="0" w:space="0" w:color="auto"/>
        <w:right w:val="none" w:sz="0" w:space="0" w:color="auto"/>
      </w:divBdr>
    </w:div>
    <w:div w:id="209435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1a0f2d-3523-4d83-b98d-9a2fe2aab28e">
      <Terms xmlns="http://schemas.microsoft.com/office/infopath/2007/PartnerControls"/>
    </lcf76f155ced4ddcb4097134ff3c332f>
    <TaxCatchAll xmlns="e14c9e0f-ec8f-4d46-a833-71cb1843b782" xsi:nil="true"/>
    <SharedWithUsers xmlns="e14c9e0f-ec8f-4d46-a833-71cb1843b782">
      <UserInfo>
        <DisplayName>Sheila Krueger</DisplayName>
        <AccountId>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A86201F946E54A8154A7919C253AB4" ma:contentTypeVersion="16" ma:contentTypeDescription="Create a new document." ma:contentTypeScope="" ma:versionID="7deb89bda1efb7c961190e29569b43d2">
  <xsd:schema xmlns:xsd="http://www.w3.org/2001/XMLSchema" xmlns:xs="http://www.w3.org/2001/XMLSchema" xmlns:p="http://schemas.microsoft.com/office/2006/metadata/properties" xmlns:ns2="591a0f2d-3523-4d83-b98d-9a2fe2aab28e" xmlns:ns3="e14c9e0f-ec8f-4d46-a833-71cb1843b782" targetNamespace="http://schemas.microsoft.com/office/2006/metadata/properties" ma:root="true" ma:fieldsID="1ae5eddbbc2cf1f09a2c9a997035b5f5" ns2:_="" ns3:_="">
    <xsd:import namespace="591a0f2d-3523-4d83-b98d-9a2fe2aab28e"/>
    <xsd:import namespace="e14c9e0f-ec8f-4d46-a833-71cb1843b78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a0f2d-3523-4d83-b98d-9a2fe2aab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90d2da-5467-49d8-86df-53ad317edc4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c9e0f-ec8f-4d46-a833-71cb1843b7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490fe4-735a-4289-9ef2-a8f76c0cc70a}" ma:internalName="TaxCatchAll" ma:showField="CatchAllData" ma:web="e14c9e0f-ec8f-4d46-a833-71cb1843b78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7F2E9-ED3D-4560-9ED1-637E241A0D04}">
  <ds:schemaRefs>
    <ds:schemaRef ds:uri="http://schemas.microsoft.com/office/2006/metadata/properties"/>
    <ds:schemaRef ds:uri="http://schemas.microsoft.com/office/infopath/2007/PartnerControls"/>
    <ds:schemaRef ds:uri="591a0f2d-3523-4d83-b98d-9a2fe2aab28e"/>
    <ds:schemaRef ds:uri="e14c9e0f-ec8f-4d46-a833-71cb1843b782"/>
  </ds:schemaRefs>
</ds:datastoreItem>
</file>

<file path=customXml/itemProps2.xml><?xml version="1.0" encoding="utf-8"?>
<ds:datastoreItem xmlns:ds="http://schemas.openxmlformats.org/officeDocument/2006/customXml" ds:itemID="{EEBAB18A-FAAA-4A24-A607-75A6FD75A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a0f2d-3523-4d83-b98d-9a2fe2aab28e"/>
    <ds:schemaRef ds:uri="e14c9e0f-ec8f-4d46-a833-71cb1843b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F4214-482B-4217-9515-1F6DDD97F9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Lori</dc:creator>
  <cp:lastModifiedBy>Exhibitor</cp:lastModifiedBy>
  <cp:revision>42</cp:revision>
  <cp:lastPrinted>2021-04-15T22:13:00Z</cp:lastPrinted>
  <dcterms:created xsi:type="dcterms:W3CDTF">2026-03-09T14:20:00Z</dcterms:created>
  <dcterms:modified xsi:type="dcterms:W3CDTF">2026-04-15T17:33:00Z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0x010100D3A86201F946E54A8154A7919C253AB4</vt:lpwstr>
  </property>
  <property fmtid="{D5CDD505-2E9C-101B-9397-08002B2CF9AE}" pid="3" name="MediaServiceImageTags">
    <vt:lpwstr/>
  </property>
</Properties>
</file>